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CCD3" w14:textId="77777777" w:rsidR="00E02D6B" w:rsidRDefault="00E02D6B" w:rsidP="00D24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36"/>
          <w:szCs w:val="24"/>
          <w:lang w:val="sk-SK"/>
        </w:rPr>
      </w:pPr>
      <w:r w:rsidRPr="000E1F36">
        <w:rPr>
          <w:rFonts w:ascii="Times New Roman" w:hAnsi="Times New Roman" w:cs="Times New Roman"/>
          <w:b/>
          <w:bCs/>
          <w:noProof/>
          <w:sz w:val="36"/>
          <w:szCs w:val="24"/>
          <w:lang w:val="hu-HU" w:eastAsia="hu-HU"/>
        </w:rPr>
        <w:drawing>
          <wp:inline distT="0" distB="0" distL="0" distR="0" wp14:anchorId="10FEB515" wp14:editId="167595C3">
            <wp:extent cx="1495425" cy="1323975"/>
            <wp:effectExtent l="0" t="0" r="9525" b="9525"/>
            <wp:docPr id="1" name="Kép 1" descr="C:\Users\Rolan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70" cy="13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B48F" w14:textId="77777777" w:rsidR="00D24205" w:rsidRPr="00E02D6B" w:rsidRDefault="00D24205" w:rsidP="00D24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36"/>
          <w:szCs w:val="24"/>
          <w:lang w:val="sk-SK"/>
        </w:rPr>
      </w:pPr>
      <w:r w:rsidRPr="00E02D6B">
        <w:rPr>
          <w:rFonts w:ascii="Georgia" w:hAnsi="Georgia" w:cs="Times New Roman"/>
          <w:b/>
          <w:bCs/>
          <w:sz w:val="36"/>
          <w:szCs w:val="24"/>
          <w:lang w:val="sk-SK"/>
        </w:rPr>
        <w:t>S</w:t>
      </w:r>
      <w:r w:rsidR="00380522">
        <w:rPr>
          <w:rFonts w:ascii="Georgia" w:hAnsi="Georgia" w:cs="Times New Roman"/>
          <w:b/>
          <w:bCs/>
          <w:sz w:val="36"/>
          <w:szCs w:val="24"/>
          <w:lang w:val="sk-SK"/>
        </w:rPr>
        <w:t>mernica č. 7</w:t>
      </w:r>
    </w:p>
    <w:p w14:paraId="395FC02B" w14:textId="66A030D8" w:rsidR="00E02D6B" w:rsidRDefault="00D24205" w:rsidP="00922C1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sk-SK"/>
        </w:rPr>
      </w:pPr>
      <w:r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Slovenského </w:t>
      </w:r>
      <w:r w:rsidR="007251F1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zápasníckeho zväzu </w:t>
      </w:r>
    </w:p>
    <w:p w14:paraId="2A7EC72E" w14:textId="77777777" w:rsidR="00617A53" w:rsidRPr="00617A53" w:rsidRDefault="00617A53" w:rsidP="00922C1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sk-SK"/>
        </w:rPr>
      </w:pPr>
    </w:p>
    <w:p w14:paraId="295C12E1" w14:textId="5CABFB16" w:rsidR="00E02D6B" w:rsidRPr="00617A53" w:rsidRDefault="007251F1" w:rsidP="00617A5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sk-SK"/>
        </w:rPr>
      </w:pPr>
      <w:r w:rsidRPr="00617A53">
        <w:rPr>
          <w:rFonts w:ascii="Georgia" w:hAnsi="Georgia" w:cs="Times New Roman"/>
          <w:b/>
          <w:bCs/>
          <w:sz w:val="32"/>
          <w:szCs w:val="32"/>
          <w:lang w:val="sk-SK"/>
        </w:rPr>
        <w:t>o</w:t>
      </w:r>
      <w:r w:rsidR="006A251B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 kritériách, </w:t>
      </w:r>
      <w:r w:rsidR="00757340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účele </w:t>
      </w:r>
      <w:r w:rsidR="00042CDF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>a</w:t>
      </w:r>
      <w:r w:rsidR="006A251B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 o podmienkach </w:t>
      </w:r>
      <w:r w:rsidR="00E02D6B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>poskytnutia</w:t>
      </w:r>
      <w:r w:rsidR="00757340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 a</w:t>
      </w:r>
    </w:p>
    <w:p w14:paraId="4C4D12BC" w14:textId="77777777" w:rsidR="00D24205" w:rsidRPr="00617A53" w:rsidRDefault="006022C9" w:rsidP="00617A5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sk-SK"/>
        </w:rPr>
      </w:pPr>
      <w:r w:rsidRPr="00617A53">
        <w:rPr>
          <w:rFonts w:ascii="Georgia" w:hAnsi="Georgia" w:cs="Times New Roman"/>
          <w:b/>
          <w:bCs/>
          <w:sz w:val="32"/>
          <w:szCs w:val="32"/>
          <w:lang w:val="sk-SK"/>
        </w:rPr>
        <w:t>čerpa</w:t>
      </w:r>
      <w:r w:rsidR="00E02D6B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>nia</w:t>
      </w:r>
      <w:r w:rsidR="00D24205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 finančných prostriedkov </w:t>
      </w:r>
      <w:r w:rsidR="006A251B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>pre</w:t>
      </w:r>
      <w:r w:rsidR="00174D8C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 R</w:t>
      </w:r>
      <w:r w:rsidRPr="00617A53">
        <w:rPr>
          <w:rFonts w:ascii="Georgia" w:hAnsi="Georgia" w:cs="Times New Roman"/>
          <w:b/>
          <w:bCs/>
          <w:sz w:val="32"/>
          <w:szCs w:val="32"/>
          <w:lang w:val="sk-SK"/>
        </w:rPr>
        <w:t>eprezentácie</w:t>
      </w:r>
      <w:r w:rsidR="00E02D6B" w:rsidRPr="00617A53">
        <w:rPr>
          <w:rFonts w:ascii="Georgia" w:hAnsi="Georgia" w:cs="Times New Roman"/>
          <w:b/>
          <w:bCs/>
          <w:sz w:val="32"/>
          <w:szCs w:val="32"/>
          <w:lang w:val="sk-SK"/>
        </w:rPr>
        <w:t xml:space="preserve"> SZZ</w:t>
      </w:r>
    </w:p>
    <w:p w14:paraId="43D49DB3" w14:textId="77777777" w:rsidR="00D24205" w:rsidRPr="00E02D6B" w:rsidRDefault="00D24205" w:rsidP="00617A5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</w:p>
    <w:p w14:paraId="4EB2A8FA" w14:textId="77777777" w:rsidR="00D24205" w:rsidRPr="00F44EF5" w:rsidRDefault="00D24205" w:rsidP="00D24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F44EF5">
        <w:rPr>
          <w:rFonts w:ascii="Georgia" w:hAnsi="Georgia" w:cs="Times New Roman"/>
          <w:b/>
          <w:bCs/>
          <w:sz w:val="24"/>
          <w:szCs w:val="24"/>
          <w:lang w:val="sk-SK"/>
        </w:rPr>
        <w:t>Čl. I</w:t>
      </w:r>
    </w:p>
    <w:p w14:paraId="37096D91" w14:textId="77777777" w:rsidR="00D24205" w:rsidRPr="00F44EF5" w:rsidRDefault="00D24205" w:rsidP="00D24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F44EF5">
        <w:rPr>
          <w:rFonts w:ascii="Georgia" w:hAnsi="Georgia" w:cs="Times New Roman"/>
          <w:b/>
          <w:bCs/>
          <w:sz w:val="24"/>
          <w:szCs w:val="24"/>
          <w:lang w:val="sk-SK"/>
        </w:rPr>
        <w:t>Základné ustanovenie</w:t>
      </w:r>
    </w:p>
    <w:p w14:paraId="7FBD18FB" w14:textId="77777777" w:rsidR="005B67C3" w:rsidRDefault="00D24205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F44EF5">
        <w:rPr>
          <w:rFonts w:ascii="Georgia" w:hAnsi="Georgia" w:cs="Times New Roman"/>
          <w:sz w:val="24"/>
          <w:szCs w:val="24"/>
          <w:lang w:val="sk-SK"/>
        </w:rPr>
        <w:t xml:space="preserve">1. </w:t>
      </w:r>
      <w:r w:rsidR="00305DDA" w:rsidRPr="00F44EF5">
        <w:rPr>
          <w:rFonts w:ascii="Georgia" w:hAnsi="Georgia" w:cs="Times New Roman"/>
          <w:sz w:val="24"/>
          <w:szCs w:val="24"/>
          <w:lang w:val="sk-SK"/>
        </w:rPr>
        <w:t xml:space="preserve">Táto smernica stanovuje </w:t>
      </w:r>
      <w:r w:rsidR="004866CF" w:rsidRPr="00F44EF5">
        <w:rPr>
          <w:rFonts w:ascii="Georgia" w:hAnsi="Georgia" w:cs="Times New Roman"/>
          <w:sz w:val="24"/>
          <w:szCs w:val="24"/>
          <w:lang w:val="sk-SK"/>
        </w:rPr>
        <w:t xml:space="preserve">kritériá, účel </w:t>
      </w:r>
      <w:r w:rsidR="00305DDA" w:rsidRPr="00F44EF5">
        <w:rPr>
          <w:rFonts w:ascii="Georgia" w:hAnsi="Georgia" w:cs="Times New Roman"/>
          <w:sz w:val="24"/>
          <w:szCs w:val="24"/>
          <w:lang w:val="sk-SK"/>
        </w:rPr>
        <w:t xml:space="preserve">a podmienky </w:t>
      </w:r>
      <w:r w:rsidR="004866CF" w:rsidRPr="00F44EF5">
        <w:rPr>
          <w:rFonts w:ascii="Georgia" w:hAnsi="Georgia" w:cs="Times New Roman"/>
          <w:sz w:val="24"/>
          <w:szCs w:val="24"/>
          <w:lang w:val="sk-SK"/>
        </w:rPr>
        <w:t>čerpa</w:t>
      </w:r>
      <w:r w:rsidR="00305DDA" w:rsidRPr="00F44EF5">
        <w:rPr>
          <w:rFonts w:ascii="Georgia" w:hAnsi="Georgia" w:cs="Times New Roman"/>
          <w:sz w:val="24"/>
          <w:szCs w:val="24"/>
          <w:lang w:val="sk-SK"/>
        </w:rPr>
        <w:t xml:space="preserve">nia finančných prostriedkov </w:t>
      </w:r>
      <w:r w:rsidR="005B67C3">
        <w:rPr>
          <w:rFonts w:ascii="Georgia" w:hAnsi="Georgia" w:cs="Times New Roman"/>
          <w:sz w:val="24"/>
          <w:szCs w:val="24"/>
          <w:lang w:val="sk-SK"/>
        </w:rPr>
        <w:t xml:space="preserve">  </w:t>
      </w:r>
    </w:p>
    <w:p w14:paraId="14745610" w14:textId="77777777" w:rsidR="005B67C3" w:rsidRDefault="005B67C3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305DDA" w:rsidRPr="00F44EF5">
        <w:rPr>
          <w:rFonts w:ascii="Georgia" w:hAnsi="Georgia" w:cs="Times New Roman"/>
          <w:sz w:val="24"/>
          <w:szCs w:val="24"/>
          <w:lang w:val="sk-SK"/>
        </w:rPr>
        <w:t xml:space="preserve">z príspevku uznanému športu  </w:t>
      </w:r>
      <w:r w:rsidR="004866CF" w:rsidRPr="00F44EF5">
        <w:rPr>
          <w:rFonts w:ascii="Georgia" w:hAnsi="Georgia" w:cs="Times New Roman"/>
          <w:sz w:val="24"/>
          <w:szCs w:val="24"/>
          <w:lang w:val="sk-SK"/>
        </w:rPr>
        <w:t>pre</w:t>
      </w:r>
      <w:r w:rsidR="006022C9" w:rsidRPr="00F44EF5">
        <w:rPr>
          <w:rFonts w:ascii="Georgia" w:hAnsi="Georgia" w:cs="Times New Roman"/>
          <w:sz w:val="24"/>
          <w:szCs w:val="24"/>
          <w:lang w:val="sk-SK"/>
        </w:rPr>
        <w:t xml:space="preserve"> reprezentácie </w:t>
      </w:r>
      <w:r w:rsidR="00111DC6" w:rsidRPr="00F44EF5">
        <w:rPr>
          <w:rFonts w:ascii="Georgia" w:hAnsi="Georgia" w:cs="Times New Roman"/>
          <w:sz w:val="24"/>
          <w:szCs w:val="24"/>
          <w:lang w:val="sk-SK"/>
        </w:rPr>
        <w:t>v zápasení voľným</w:t>
      </w:r>
      <w:r>
        <w:rPr>
          <w:rFonts w:ascii="Georgia" w:hAnsi="Georgia" w:cs="Times New Roman"/>
          <w:sz w:val="24"/>
          <w:szCs w:val="24"/>
          <w:lang w:val="sk-SK"/>
        </w:rPr>
        <w:t xml:space="preserve"> štýlom,</w:t>
      </w:r>
      <w:r w:rsidR="00111DC6" w:rsidRPr="00F44EF5">
        <w:rPr>
          <w:rFonts w:ascii="Georgia" w:hAnsi="Georgia" w:cs="Times New Roman"/>
          <w:sz w:val="24"/>
          <w:szCs w:val="24"/>
          <w:lang w:val="sk-SK"/>
        </w:rPr>
        <w:t xml:space="preserve"> </w:t>
      </w:r>
      <w:r>
        <w:rPr>
          <w:rFonts w:ascii="Georgia" w:hAnsi="Georgia" w:cs="Times New Roman"/>
          <w:sz w:val="24"/>
          <w:szCs w:val="24"/>
          <w:lang w:val="sk-SK"/>
        </w:rPr>
        <w:t xml:space="preserve">  </w:t>
      </w:r>
    </w:p>
    <w:p w14:paraId="4E166779" w14:textId="77777777" w:rsidR="005B67C3" w:rsidRDefault="005B67C3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111DC6" w:rsidRPr="00F44EF5">
        <w:rPr>
          <w:rFonts w:ascii="Georgia" w:hAnsi="Georgia" w:cs="Times New Roman"/>
          <w:sz w:val="24"/>
          <w:szCs w:val="24"/>
          <w:lang w:val="sk-SK"/>
        </w:rPr>
        <w:t xml:space="preserve">gréckorímskym štýlom </w:t>
      </w:r>
      <w:r w:rsidR="004866CF" w:rsidRPr="00F44EF5">
        <w:rPr>
          <w:rFonts w:ascii="Georgia" w:hAnsi="Georgia" w:cs="Times New Roman"/>
          <w:sz w:val="24"/>
          <w:szCs w:val="24"/>
          <w:lang w:val="sk-SK"/>
        </w:rPr>
        <w:t xml:space="preserve">a pre ženské zložky </w:t>
      </w:r>
      <w:r w:rsidR="00111DC6" w:rsidRPr="00F44EF5">
        <w:rPr>
          <w:rFonts w:ascii="Georgia" w:hAnsi="Georgia" w:cs="Times New Roman"/>
          <w:sz w:val="24"/>
          <w:szCs w:val="24"/>
          <w:lang w:val="sk-SK"/>
        </w:rPr>
        <w:t>vo</w:t>
      </w:r>
      <w:r w:rsidR="00394279" w:rsidRPr="00F44EF5">
        <w:rPr>
          <w:rFonts w:ascii="Georgia" w:hAnsi="Georgia" w:cs="Times New Roman"/>
          <w:sz w:val="24"/>
          <w:szCs w:val="24"/>
          <w:lang w:val="sk-SK"/>
        </w:rPr>
        <w:t xml:space="preserve"> vekovej </w:t>
      </w:r>
      <w:r w:rsidR="00757340">
        <w:rPr>
          <w:rFonts w:ascii="Georgia" w:hAnsi="Georgia" w:cs="Times New Roman"/>
          <w:sz w:val="24"/>
          <w:szCs w:val="24"/>
          <w:lang w:val="sk-SK"/>
        </w:rPr>
        <w:t>kategórii</w:t>
      </w:r>
      <w:r w:rsidR="006022C9" w:rsidRPr="00F44EF5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111DC6" w:rsidRPr="00F44EF5">
        <w:rPr>
          <w:rFonts w:ascii="Georgia" w:hAnsi="Georgia" w:cs="Times New Roman"/>
          <w:sz w:val="24"/>
          <w:szCs w:val="24"/>
          <w:lang w:val="sk-SK"/>
        </w:rPr>
        <w:t xml:space="preserve"> U15, kadetov, juniorov, </w:t>
      </w:r>
      <w:r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14:paraId="4C8C679F" w14:textId="77777777" w:rsidR="00D24205" w:rsidRPr="00F44EF5" w:rsidRDefault="005B67C3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/>
          <w:bCs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111DC6" w:rsidRPr="00F44EF5">
        <w:rPr>
          <w:rFonts w:ascii="Georgia" w:hAnsi="Georgia" w:cs="Times New Roman"/>
          <w:sz w:val="24"/>
          <w:szCs w:val="24"/>
          <w:lang w:val="sk-SK"/>
        </w:rPr>
        <w:t xml:space="preserve">U23 a seniorov </w:t>
      </w:r>
      <w:r w:rsidR="00D24205" w:rsidRPr="00F44EF5">
        <w:rPr>
          <w:rFonts w:ascii="Georgia" w:hAnsi="Georgia" w:cs="Times New Roman"/>
          <w:sz w:val="24"/>
          <w:szCs w:val="24"/>
          <w:lang w:val="sk-SK"/>
        </w:rPr>
        <w:t xml:space="preserve">Slovenského zápasníckeho zväzu (ďalej len </w:t>
      </w:r>
      <w:r w:rsidR="00D24205" w:rsidRPr="00F44EF5">
        <w:rPr>
          <w:rFonts w:ascii="Georgia" w:hAnsi="Georgia" w:cs="Times New Roman"/>
          <w:b/>
          <w:sz w:val="24"/>
          <w:szCs w:val="24"/>
          <w:lang w:val="sk-SK"/>
        </w:rPr>
        <w:t>„</w:t>
      </w:r>
      <w:r w:rsidR="006619B4" w:rsidRPr="00F44EF5">
        <w:rPr>
          <w:rFonts w:ascii="Georgia" w:hAnsi="Georgia" w:cs="Times New Roman"/>
          <w:b/>
          <w:sz w:val="24"/>
          <w:szCs w:val="24"/>
          <w:lang w:val="sk-SK"/>
        </w:rPr>
        <w:t xml:space="preserve">Reprezentácia </w:t>
      </w:r>
      <w:r w:rsidR="004866CF" w:rsidRPr="00F44EF5">
        <w:rPr>
          <w:rFonts w:ascii="Georgia" w:hAnsi="Georgia" w:cs="Times New Roman"/>
          <w:b/>
          <w:sz w:val="24"/>
          <w:szCs w:val="24"/>
          <w:lang w:val="sk-SK"/>
        </w:rPr>
        <w:t>SZZ</w:t>
      </w:r>
      <w:r w:rsidR="00D24205" w:rsidRPr="00F44EF5">
        <w:rPr>
          <w:rFonts w:ascii="Georgia" w:hAnsi="Georgia" w:cs="Times New Roman"/>
          <w:b/>
          <w:sz w:val="24"/>
          <w:szCs w:val="24"/>
          <w:lang w:val="sk-SK"/>
        </w:rPr>
        <w:t>“</w:t>
      </w:r>
      <w:r w:rsidR="00D24205" w:rsidRPr="00F44EF5">
        <w:rPr>
          <w:rFonts w:ascii="Georgia" w:hAnsi="Georgia" w:cs="Times New Roman"/>
          <w:sz w:val="24"/>
          <w:szCs w:val="24"/>
          <w:lang w:val="sk-SK"/>
        </w:rPr>
        <w:t>).</w:t>
      </w:r>
      <w:r w:rsidR="00D24205" w:rsidRPr="00F44EF5">
        <w:rPr>
          <w:rFonts w:ascii="Georgia" w:hAnsi="Georgia" w:cs="Times New Roman"/>
          <w:b/>
          <w:bCs/>
          <w:sz w:val="24"/>
          <w:szCs w:val="24"/>
          <w:lang w:val="sk-SK"/>
        </w:rPr>
        <w:t xml:space="preserve"> </w:t>
      </w:r>
    </w:p>
    <w:p w14:paraId="4170105C" w14:textId="77777777" w:rsidR="005B67C3" w:rsidRDefault="00D24205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F44EF5">
        <w:rPr>
          <w:rFonts w:ascii="Georgia" w:hAnsi="Georgia" w:cs="Times New Roman"/>
          <w:sz w:val="24"/>
          <w:szCs w:val="24"/>
          <w:lang w:val="sk-SK"/>
        </w:rPr>
        <w:t xml:space="preserve">2. Základným východiskom a účelom tejto smernice je zabezpečiť čo najlepšie podmienky </w:t>
      </w:r>
      <w:r w:rsidR="005B67C3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14:paraId="03306BD9" w14:textId="77777777" w:rsidR="00D24205" w:rsidRPr="00F44EF5" w:rsidRDefault="005B67C3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</w:t>
      </w:r>
      <w:r w:rsidR="00D24205" w:rsidRPr="00F44EF5">
        <w:rPr>
          <w:rFonts w:ascii="Georgia" w:hAnsi="Georgia" w:cs="Times New Roman"/>
          <w:sz w:val="24"/>
          <w:szCs w:val="24"/>
          <w:lang w:val="sk-SK"/>
        </w:rPr>
        <w:t>pre športovú činnosť a prípravu športovcov</w:t>
      </w:r>
      <w:r w:rsidR="006A251B" w:rsidRPr="00F44EF5">
        <w:rPr>
          <w:rFonts w:ascii="Georgia" w:hAnsi="Georgia" w:cs="Times New Roman"/>
          <w:sz w:val="24"/>
          <w:szCs w:val="24"/>
          <w:lang w:val="sk-SK"/>
        </w:rPr>
        <w:t>, ktorí</w:t>
      </w:r>
      <w:r w:rsidR="00D8609C" w:rsidRPr="00F44EF5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>sú zaradení do R</w:t>
      </w:r>
      <w:r w:rsidR="006022C9" w:rsidRPr="00F44EF5">
        <w:rPr>
          <w:rFonts w:ascii="Georgia" w:hAnsi="Georgia" w:cs="Times New Roman"/>
          <w:sz w:val="24"/>
          <w:szCs w:val="24"/>
          <w:lang w:val="sk-SK"/>
        </w:rPr>
        <w:t xml:space="preserve">eprezentácie </w:t>
      </w:r>
      <w:r w:rsidR="00111DC6" w:rsidRPr="00F44EF5">
        <w:rPr>
          <w:rFonts w:ascii="Georgia" w:hAnsi="Georgia" w:cs="Times New Roman"/>
          <w:sz w:val="24"/>
          <w:szCs w:val="24"/>
          <w:lang w:val="sk-SK"/>
        </w:rPr>
        <w:t>SZZ</w:t>
      </w:r>
      <w:r w:rsidR="00D24205" w:rsidRPr="00F44EF5">
        <w:rPr>
          <w:rFonts w:ascii="Georgia" w:hAnsi="Georgia" w:cs="Times New Roman"/>
          <w:sz w:val="24"/>
          <w:szCs w:val="24"/>
          <w:lang w:val="sk-SK"/>
        </w:rPr>
        <w:t>.</w:t>
      </w:r>
    </w:p>
    <w:p w14:paraId="73A60FD0" w14:textId="77777777" w:rsidR="00FB47EB" w:rsidRPr="00F44EF5" w:rsidRDefault="00FB47EB" w:rsidP="000B34D7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</w:p>
    <w:p w14:paraId="44B9904E" w14:textId="77777777" w:rsidR="00D24205" w:rsidRPr="00F44EF5" w:rsidRDefault="00D24205" w:rsidP="000B34D7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F44EF5">
        <w:rPr>
          <w:rFonts w:ascii="Georgia" w:hAnsi="Georgia" w:cs="Times New Roman"/>
          <w:b/>
          <w:bCs/>
          <w:sz w:val="24"/>
          <w:szCs w:val="24"/>
          <w:lang w:val="sk-SK"/>
        </w:rPr>
        <w:t>Čl. II</w:t>
      </w:r>
    </w:p>
    <w:p w14:paraId="1DE1E6EA" w14:textId="77777777" w:rsidR="00DB2BFA" w:rsidRPr="00F44EF5" w:rsidRDefault="00D24205" w:rsidP="00DB2BF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F44EF5">
        <w:rPr>
          <w:rFonts w:ascii="Georgia" w:hAnsi="Georgia" w:cs="Times New Roman"/>
          <w:b/>
          <w:bCs/>
          <w:sz w:val="24"/>
          <w:szCs w:val="24"/>
          <w:lang w:val="sk-SK"/>
        </w:rPr>
        <w:t xml:space="preserve">Kritériá </w:t>
      </w:r>
      <w:r w:rsidR="00C3556A" w:rsidRPr="00F44EF5">
        <w:rPr>
          <w:rFonts w:ascii="Georgia" w:hAnsi="Georgia" w:cs="Times New Roman"/>
          <w:b/>
          <w:bCs/>
          <w:sz w:val="24"/>
          <w:szCs w:val="24"/>
          <w:lang w:val="sk-SK"/>
        </w:rPr>
        <w:t>pre zaradenie</w:t>
      </w:r>
      <w:r w:rsidR="005F43B1">
        <w:rPr>
          <w:rFonts w:ascii="Georgia" w:hAnsi="Georgia" w:cs="Times New Roman"/>
          <w:b/>
          <w:bCs/>
          <w:sz w:val="24"/>
          <w:szCs w:val="24"/>
          <w:lang w:val="sk-SK"/>
        </w:rPr>
        <w:t xml:space="preserve"> do R</w:t>
      </w:r>
      <w:r w:rsidR="00DB2BFA" w:rsidRPr="00F44EF5">
        <w:rPr>
          <w:rFonts w:ascii="Georgia" w:hAnsi="Georgia" w:cs="Times New Roman"/>
          <w:b/>
          <w:bCs/>
          <w:sz w:val="24"/>
          <w:szCs w:val="24"/>
          <w:lang w:val="sk-SK"/>
        </w:rPr>
        <w:t xml:space="preserve">eprezentácie </w:t>
      </w:r>
      <w:r w:rsidR="005F43B1">
        <w:rPr>
          <w:rFonts w:ascii="Georgia" w:hAnsi="Georgia" w:cs="Times New Roman"/>
          <w:b/>
          <w:bCs/>
          <w:sz w:val="24"/>
          <w:szCs w:val="24"/>
          <w:lang w:val="sk-SK"/>
        </w:rPr>
        <w:t>SZZ</w:t>
      </w:r>
    </w:p>
    <w:p w14:paraId="7E646C08" w14:textId="77777777" w:rsidR="005B67C3" w:rsidRDefault="007251F1" w:rsidP="00C41FA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F44EF5">
        <w:rPr>
          <w:rFonts w:ascii="Georgia" w:hAnsi="Georgia" w:cs="Times New Roman"/>
          <w:sz w:val="24"/>
          <w:szCs w:val="24"/>
          <w:lang w:val="sk-SK"/>
        </w:rPr>
        <w:t>1. N</w:t>
      </w:r>
      <w:r w:rsidR="00C41FAA" w:rsidRPr="00F44EF5">
        <w:rPr>
          <w:rFonts w:ascii="Georgia" w:hAnsi="Georgia" w:cs="Times New Roman"/>
          <w:sz w:val="24"/>
          <w:szCs w:val="24"/>
          <w:lang w:val="sk-SK"/>
        </w:rPr>
        <w:t>a návrh reprezentačného trénera  a </w:t>
      </w:r>
      <w:r w:rsidRPr="00F44EF5">
        <w:rPr>
          <w:rFonts w:ascii="Georgia" w:hAnsi="Georgia" w:cs="Times New Roman"/>
          <w:sz w:val="24"/>
          <w:szCs w:val="24"/>
          <w:lang w:val="sk-SK"/>
        </w:rPr>
        <w:t>t</w:t>
      </w:r>
      <w:r w:rsidR="00C41FAA" w:rsidRPr="00F44EF5">
        <w:rPr>
          <w:rFonts w:ascii="Georgia" w:hAnsi="Georgia" w:cs="Times New Roman"/>
          <w:sz w:val="24"/>
          <w:szCs w:val="24"/>
          <w:lang w:val="sk-SK"/>
        </w:rPr>
        <w:t>rénersko-</w:t>
      </w:r>
      <w:r w:rsidR="00275DFA" w:rsidRPr="00F44EF5">
        <w:rPr>
          <w:rFonts w:ascii="Georgia" w:hAnsi="Georgia" w:cs="Times New Roman"/>
          <w:sz w:val="24"/>
          <w:szCs w:val="24"/>
          <w:lang w:val="sk-SK"/>
        </w:rPr>
        <w:t>metodickej komisie</w:t>
      </w:r>
      <w:r w:rsidRPr="00F44EF5">
        <w:rPr>
          <w:rFonts w:ascii="Georgia" w:hAnsi="Georgia" w:cs="Times New Roman"/>
          <w:sz w:val="24"/>
          <w:szCs w:val="24"/>
          <w:lang w:val="sk-SK"/>
        </w:rPr>
        <w:t xml:space="preserve"> SZZ (ďalej </w:t>
      </w:r>
      <w:r w:rsidR="00B83DF3" w:rsidRPr="00F44EF5">
        <w:rPr>
          <w:rFonts w:ascii="Georgia" w:hAnsi="Georgia" w:cs="Times New Roman"/>
          <w:sz w:val="24"/>
          <w:szCs w:val="24"/>
          <w:lang w:val="sk-SK"/>
        </w:rPr>
        <w:t>„</w:t>
      </w:r>
      <w:r w:rsidRPr="00F44EF5">
        <w:rPr>
          <w:rFonts w:ascii="Georgia" w:hAnsi="Georgia" w:cs="Times New Roman"/>
          <w:sz w:val="24"/>
          <w:szCs w:val="24"/>
          <w:lang w:val="sk-SK"/>
        </w:rPr>
        <w:t xml:space="preserve">TMK </w:t>
      </w:r>
    </w:p>
    <w:p w14:paraId="6D91649E" w14:textId="77777777" w:rsidR="005B67C3" w:rsidRDefault="005B67C3" w:rsidP="00C41FA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7251F1" w:rsidRPr="00F44EF5">
        <w:rPr>
          <w:rFonts w:ascii="Georgia" w:hAnsi="Georgia" w:cs="Times New Roman"/>
          <w:sz w:val="24"/>
          <w:szCs w:val="24"/>
          <w:lang w:val="sk-SK"/>
        </w:rPr>
        <w:t>SZZ</w:t>
      </w:r>
      <w:r w:rsidR="00B83DF3" w:rsidRPr="00F44EF5">
        <w:rPr>
          <w:rFonts w:ascii="Georgia" w:hAnsi="Georgia" w:cs="Times New Roman"/>
          <w:sz w:val="24"/>
          <w:szCs w:val="24"/>
          <w:lang w:val="sk-SK"/>
        </w:rPr>
        <w:t>“</w:t>
      </w:r>
      <w:r w:rsidR="007251F1" w:rsidRPr="00F44EF5">
        <w:rPr>
          <w:rFonts w:ascii="Georgia" w:hAnsi="Georgia" w:cs="Times New Roman"/>
          <w:sz w:val="24"/>
          <w:szCs w:val="24"/>
          <w:lang w:val="sk-SK"/>
        </w:rPr>
        <w:t xml:space="preserve">) </w:t>
      </w:r>
      <w:r w:rsidR="00C41FAA" w:rsidRPr="00F44EF5">
        <w:rPr>
          <w:rFonts w:ascii="Georgia" w:hAnsi="Georgia" w:cs="Times New Roman"/>
          <w:sz w:val="24"/>
          <w:szCs w:val="24"/>
          <w:lang w:val="sk-SK"/>
        </w:rPr>
        <w:t xml:space="preserve"> môže zaradiť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 xml:space="preserve"> do R</w:t>
      </w:r>
      <w:r w:rsidR="00C41FAA" w:rsidRPr="00F44EF5">
        <w:rPr>
          <w:rFonts w:ascii="Georgia" w:hAnsi="Georgia" w:cs="Times New Roman"/>
          <w:sz w:val="24"/>
          <w:szCs w:val="24"/>
          <w:lang w:val="sk-SK"/>
        </w:rPr>
        <w:t xml:space="preserve">eprezentácie 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>SZZ</w:t>
      </w:r>
      <w:r w:rsidR="00C41FAA" w:rsidRPr="00F44EF5">
        <w:rPr>
          <w:rFonts w:ascii="Georgia" w:hAnsi="Georgia" w:cs="Times New Roman"/>
          <w:sz w:val="24"/>
          <w:szCs w:val="24"/>
          <w:lang w:val="sk-SK"/>
        </w:rPr>
        <w:t xml:space="preserve"> športovcov, ktorí splnili všeobecné kritériá</w:t>
      </w:r>
      <w:r w:rsidR="007251F1" w:rsidRPr="00F44EF5">
        <w:rPr>
          <w:rFonts w:ascii="Georgia" w:hAnsi="Georgia" w:cs="Times New Roman"/>
          <w:sz w:val="24"/>
          <w:szCs w:val="24"/>
          <w:lang w:val="sk-SK"/>
        </w:rPr>
        <w:t xml:space="preserve"> </w:t>
      </w:r>
      <w:r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14:paraId="7DCDE905" w14:textId="77777777" w:rsidR="00C41FAA" w:rsidRPr="00F44EF5" w:rsidRDefault="005B67C3" w:rsidP="00C41FA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7251F1" w:rsidRPr="00F44EF5">
        <w:rPr>
          <w:rFonts w:ascii="Georgia" w:hAnsi="Georgia" w:cs="Times New Roman"/>
          <w:sz w:val="24"/>
          <w:szCs w:val="24"/>
          <w:lang w:val="sk-SK"/>
        </w:rPr>
        <w:t>TMK SZZ</w:t>
      </w:r>
      <w:r w:rsidR="00C41FAA" w:rsidRPr="00F44EF5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>pre zaradenie do R</w:t>
      </w:r>
      <w:r w:rsidR="00C41FAA" w:rsidRPr="00F44EF5">
        <w:rPr>
          <w:rFonts w:ascii="Georgia" w:hAnsi="Georgia" w:cs="Times New Roman"/>
          <w:sz w:val="24"/>
          <w:szCs w:val="24"/>
          <w:lang w:val="sk-SK"/>
        </w:rPr>
        <w:t xml:space="preserve">eprezentácie 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>SZZ</w:t>
      </w:r>
      <w:r w:rsidR="00C41FAA" w:rsidRPr="00F44EF5">
        <w:rPr>
          <w:rFonts w:ascii="Georgia" w:hAnsi="Georgia" w:cs="Times New Roman"/>
          <w:sz w:val="24"/>
          <w:szCs w:val="24"/>
          <w:lang w:val="sk-SK"/>
        </w:rPr>
        <w:t xml:space="preserve">. </w:t>
      </w:r>
    </w:p>
    <w:p w14:paraId="5F716D1C" w14:textId="77777777" w:rsidR="005B67C3" w:rsidRDefault="00394279" w:rsidP="007251F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F44EF5">
        <w:rPr>
          <w:rFonts w:ascii="Georgia" w:hAnsi="Georgia" w:cs="Times New Roman"/>
          <w:sz w:val="24"/>
          <w:szCs w:val="24"/>
          <w:lang w:val="sk-SK"/>
        </w:rPr>
        <w:t xml:space="preserve">2. </w:t>
      </w:r>
      <w:r w:rsidR="007251F1" w:rsidRPr="00F44EF5">
        <w:rPr>
          <w:rFonts w:ascii="Georgia" w:hAnsi="Georgia" w:cs="Times New Roman"/>
          <w:sz w:val="24"/>
          <w:szCs w:val="24"/>
          <w:lang w:val="sk-SK"/>
        </w:rPr>
        <w:t xml:space="preserve">Reprezentácia 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>SZZ</w:t>
      </w:r>
      <w:r w:rsidR="00757340">
        <w:rPr>
          <w:rFonts w:ascii="Georgia" w:hAnsi="Georgia" w:cs="Times New Roman"/>
          <w:sz w:val="24"/>
          <w:szCs w:val="24"/>
          <w:lang w:val="sk-SK"/>
        </w:rPr>
        <w:t xml:space="preserve"> je otvorený systém</w:t>
      </w:r>
      <w:r w:rsidR="007251F1" w:rsidRPr="00F44EF5">
        <w:rPr>
          <w:rFonts w:ascii="Georgia" w:hAnsi="Georgia" w:cs="Times New Roman"/>
          <w:sz w:val="24"/>
          <w:szCs w:val="24"/>
          <w:lang w:val="sk-SK"/>
        </w:rPr>
        <w:t xml:space="preserve"> do ktorého sa dá vstúpiť aj počas príslušného </w:t>
      </w:r>
      <w:r w:rsidR="005B67C3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14:paraId="1D73B499" w14:textId="77777777" w:rsidR="007251F1" w:rsidRPr="00F44EF5" w:rsidRDefault="005B67C3" w:rsidP="007251F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</w:t>
      </w:r>
      <w:r w:rsidR="007251F1" w:rsidRPr="00F44EF5">
        <w:rPr>
          <w:rFonts w:ascii="Georgia" w:hAnsi="Georgia" w:cs="Times New Roman"/>
          <w:sz w:val="24"/>
          <w:szCs w:val="24"/>
          <w:lang w:val="sk-SK"/>
        </w:rPr>
        <w:t xml:space="preserve">roka, pričom cieľom je príprava zaradených športovcov na vrcholné podujatia.  </w:t>
      </w:r>
    </w:p>
    <w:p w14:paraId="7AE41ADC" w14:textId="77777777" w:rsidR="005B67C3" w:rsidRDefault="00C714F7" w:rsidP="007251F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F44EF5">
        <w:rPr>
          <w:rFonts w:ascii="Georgia" w:hAnsi="Georgia" w:cs="Times New Roman"/>
          <w:sz w:val="24"/>
          <w:szCs w:val="24"/>
          <w:lang w:val="sk-SK"/>
        </w:rPr>
        <w:t xml:space="preserve">3. Splnením  všeobecných  kritérií  nevzniká športovcovi  nárok 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 xml:space="preserve">byť  zaradený  do  </w:t>
      </w:r>
      <w:r w:rsidR="005B67C3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14:paraId="1BE75C7D" w14:textId="77777777" w:rsidR="005B67C3" w:rsidRDefault="005B67C3" w:rsidP="007251F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>R</w:t>
      </w:r>
      <w:r w:rsidR="00C714F7" w:rsidRPr="00F44EF5">
        <w:rPr>
          <w:rFonts w:ascii="Georgia" w:hAnsi="Georgia" w:cs="Times New Roman"/>
          <w:sz w:val="24"/>
          <w:szCs w:val="24"/>
          <w:lang w:val="sk-SK"/>
        </w:rPr>
        <w:t>eprezent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>ácie SZZ</w:t>
      </w:r>
      <w:r w:rsidR="00C714F7" w:rsidRPr="00F44EF5">
        <w:rPr>
          <w:rFonts w:ascii="Georgia" w:hAnsi="Georgia" w:cs="Times New Roman"/>
          <w:sz w:val="24"/>
          <w:szCs w:val="24"/>
          <w:lang w:val="sk-SK"/>
        </w:rPr>
        <w:t xml:space="preserve">. </w:t>
      </w:r>
      <w:r w:rsidR="00FC04A6" w:rsidRPr="00F44EF5">
        <w:rPr>
          <w:rFonts w:ascii="Georgia" w:hAnsi="Georgia" w:cs="Times New Roman"/>
          <w:sz w:val="24"/>
          <w:szCs w:val="24"/>
          <w:lang w:val="sk-SK"/>
        </w:rPr>
        <w:t>Na návrh reprezentačného trénera a TMK SZZ z</w:t>
      </w:r>
      <w:r w:rsidR="00C714F7" w:rsidRPr="00F44EF5">
        <w:rPr>
          <w:rFonts w:ascii="Georgia" w:hAnsi="Georgia" w:cs="Times New Roman"/>
          <w:sz w:val="24"/>
          <w:szCs w:val="24"/>
          <w:lang w:val="sk-SK"/>
        </w:rPr>
        <w:t xml:space="preserve">aradenie športovca </w:t>
      </w:r>
      <w:r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14:paraId="15D3F6E9" w14:textId="77777777" w:rsidR="00C714F7" w:rsidRPr="00F44EF5" w:rsidRDefault="005B67C3" w:rsidP="007251F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</w:t>
      </w:r>
      <w:r w:rsidR="00C714F7" w:rsidRPr="00F44EF5">
        <w:rPr>
          <w:rFonts w:ascii="Georgia" w:hAnsi="Georgia" w:cs="Times New Roman"/>
          <w:sz w:val="24"/>
          <w:szCs w:val="24"/>
          <w:lang w:val="sk-SK"/>
        </w:rPr>
        <w:t>do reprezentácie</w:t>
      </w:r>
      <w:r w:rsidR="006619B4" w:rsidRPr="00F44EF5">
        <w:rPr>
          <w:rFonts w:ascii="Georgia" w:hAnsi="Georgia" w:cs="Times New Roman"/>
          <w:sz w:val="24"/>
          <w:szCs w:val="24"/>
          <w:lang w:val="sk-SK"/>
        </w:rPr>
        <w:t xml:space="preserve"> SZZ</w:t>
      </w:r>
      <w:r w:rsidR="00C714F7" w:rsidRPr="00F44EF5">
        <w:rPr>
          <w:rFonts w:ascii="Georgia" w:hAnsi="Georgia" w:cs="Times New Roman"/>
          <w:sz w:val="24"/>
          <w:szCs w:val="24"/>
          <w:lang w:val="sk-SK"/>
        </w:rPr>
        <w:t xml:space="preserve"> schvaľuje </w:t>
      </w:r>
      <w:r w:rsidR="00B83DF3" w:rsidRPr="00F44EF5">
        <w:rPr>
          <w:rFonts w:ascii="Georgia" w:hAnsi="Georgia" w:cs="Times New Roman"/>
          <w:sz w:val="24"/>
          <w:szCs w:val="24"/>
          <w:lang w:val="sk-SK"/>
        </w:rPr>
        <w:t>V</w:t>
      </w:r>
      <w:r w:rsidR="00C714F7" w:rsidRPr="00F44EF5">
        <w:rPr>
          <w:rFonts w:ascii="Georgia" w:hAnsi="Georgia" w:cs="Times New Roman"/>
          <w:sz w:val="24"/>
          <w:szCs w:val="24"/>
          <w:lang w:val="sk-SK"/>
        </w:rPr>
        <w:t xml:space="preserve">ýkonný </w:t>
      </w:r>
      <w:r w:rsidR="00B83DF3" w:rsidRPr="00F44EF5">
        <w:rPr>
          <w:rFonts w:ascii="Georgia" w:hAnsi="Georgia" w:cs="Times New Roman"/>
          <w:sz w:val="24"/>
          <w:szCs w:val="24"/>
          <w:lang w:val="sk-SK"/>
        </w:rPr>
        <w:t>výbor</w:t>
      </w:r>
      <w:r w:rsidR="00C714F7" w:rsidRPr="00F44EF5">
        <w:rPr>
          <w:rFonts w:ascii="Georgia" w:hAnsi="Georgia" w:cs="Times New Roman"/>
          <w:sz w:val="24"/>
          <w:szCs w:val="24"/>
          <w:lang w:val="sk-SK"/>
        </w:rPr>
        <w:t xml:space="preserve"> S</w:t>
      </w:r>
      <w:r w:rsidR="00B83DF3" w:rsidRPr="00F44EF5">
        <w:rPr>
          <w:rFonts w:ascii="Georgia" w:hAnsi="Georgia" w:cs="Times New Roman"/>
          <w:sz w:val="24"/>
          <w:szCs w:val="24"/>
          <w:lang w:val="sk-SK"/>
        </w:rPr>
        <w:t>ZZ.</w:t>
      </w:r>
    </w:p>
    <w:p w14:paraId="7FB417C4" w14:textId="77777777" w:rsidR="00E02D6B" w:rsidRDefault="00E02D6B" w:rsidP="00B83DF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sz w:val="24"/>
          <w:szCs w:val="24"/>
          <w:lang w:val="sk-SK"/>
        </w:rPr>
      </w:pPr>
    </w:p>
    <w:p w14:paraId="3B00B337" w14:textId="77777777" w:rsidR="00B83DF3" w:rsidRPr="00EC66FA" w:rsidRDefault="00B83DF3" w:rsidP="00B83DF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b/>
          <w:color w:val="000000" w:themeColor="text1"/>
          <w:sz w:val="24"/>
          <w:szCs w:val="24"/>
          <w:lang w:val="sk-SK"/>
        </w:rPr>
        <w:lastRenderedPageBreak/>
        <w:t>Čl. III</w:t>
      </w:r>
    </w:p>
    <w:p w14:paraId="24E805F2" w14:textId="77777777" w:rsidR="00B83DF3" w:rsidRPr="00EC66FA" w:rsidRDefault="00B83DF3" w:rsidP="00B83DF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b/>
          <w:color w:val="000000" w:themeColor="text1"/>
          <w:sz w:val="24"/>
          <w:szCs w:val="24"/>
          <w:lang w:val="sk-SK"/>
        </w:rPr>
        <w:t xml:space="preserve">Účel použitia </w:t>
      </w:r>
      <w:r w:rsidR="00BB0D8C" w:rsidRPr="00EC66FA">
        <w:rPr>
          <w:rFonts w:ascii="Georgia" w:hAnsi="Georgia" w:cs="Times New Roman"/>
          <w:b/>
          <w:color w:val="000000" w:themeColor="text1"/>
          <w:sz w:val="24"/>
          <w:szCs w:val="24"/>
          <w:lang w:val="sk-SK"/>
        </w:rPr>
        <w:t xml:space="preserve"> a spôsob poskytnutia </w:t>
      </w:r>
      <w:r w:rsidR="00FC04A6" w:rsidRPr="00EC66FA">
        <w:rPr>
          <w:rFonts w:ascii="Georgia" w:hAnsi="Georgia" w:cs="Times New Roman"/>
          <w:b/>
          <w:color w:val="000000" w:themeColor="text1"/>
          <w:sz w:val="24"/>
          <w:szCs w:val="24"/>
          <w:lang w:val="sk-SK"/>
        </w:rPr>
        <w:t xml:space="preserve">finančných prostriedkov </w:t>
      </w:r>
    </w:p>
    <w:p w14:paraId="7438DAE5" w14:textId="77777777" w:rsidR="00DB2BFA" w:rsidRPr="00EC66FA" w:rsidRDefault="0065461A" w:rsidP="00DB2BF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1</w:t>
      </w:r>
      <w:r w:rsidR="00DB2BFA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 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Účelom</w:t>
      </w:r>
      <w:r w:rsidR="00BB0D8C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použitia finančných prostriedkov</w:t>
      </w:r>
      <w:r w:rsidR="006619B4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je podpora R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eprezentácie</w:t>
      </w:r>
      <w:r w:rsidR="006619B4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SZZ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.</w:t>
      </w:r>
    </w:p>
    <w:p w14:paraId="3A39F3D5" w14:textId="77777777" w:rsidR="001556B9" w:rsidRPr="00EC66FA" w:rsidRDefault="0065461A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2</w:t>
      </w:r>
      <w:r w:rsidR="00DB2BFA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 Za čerpanie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pridelených finančných </w:t>
      </w:r>
      <w:r w:rsidR="00BB0D8C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prostriedkov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5F43B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sú zodpovední reprezentační</w:t>
      </w:r>
      <w:r w:rsidR="00DB2BFA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trén</w:t>
      </w:r>
      <w:r w:rsidR="005F43B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eri </w:t>
      </w:r>
      <w:r w:rsidR="001556B9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432760E" w14:textId="3249391F" w:rsidR="006A251B" w:rsidRPr="00EC66FA" w:rsidRDefault="001556B9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5F43B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R</w:t>
      </w:r>
      <w:r w:rsidR="00DB2BFA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eprezentácie</w:t>
      </w:r>
      <w:r w:rsidR="005F43B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SZZ</w:t>
      </w:r>
      <w:r w:rsidR="00DB2BFA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.</w:t>
      </w:r>
    </w:p>
    <w:p w14:paraId="00E78783" w14:textId="485FC40E" w:rsidR="00401D22" w:rsidRPr="00EC66FA" w:rsidRDefault="006A251B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3. </w:t>
      </w:r>
      <w:r w:rsidR="001556B9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Oprávnené náklady na účel </w:t>
      </w:r>
      <w:r w:rsidR="00401D22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R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eprezentácie</w:t>
      </w:r>
      <w:r w:rsidR="001319E6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401D22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SZZ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podľa §29 ods. 2 a 4 </w:t>
      </w:r>
      <w:proofErr w:type="spellStart"/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Záona</w:t>
      </w:r>
      <w:proofErr w:type="spellEnd"/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o športe </w:t>
      </w:r>
      <w:r w:rsidR="00401D22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D465A5F" w14:textId="1CF12B46" w:rsidR="006A251B" w:rsidRPr="00EC66FA" w:rsidRDefault="00401D22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1556B9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sa považujú výdavky na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: </w:t>
      </w:r>
    </w:p>
    <w:p w14:paraId="1F05C7AE" w14:textId="77777777" w:rsidR="00401D22" w:rsidRPr="00EC66FA" w:rsidRDefault="00401D22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a) zabezpečenie športovej prípravy a účasť Reprezentácie SZZ a realizačných tímov na </w:t>
      </w:r>
    </w:p>
    <w:p w14:paraId="3BCA22FF" w14:textId="77777777" w:rsidR="00401D22" w:rsidRPr="00EC66FA" w:rsidRDefault="00401D22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významných súťažiach podľa § 3 písm. h) Zákona o športe,</w:t>
      </w:r>
    </w:p>
    <w:p w14:paraId="54AD60BC" w14:textId="10610179" w:rsidR="00401D22" w:rsidRPr="00EC66FA" w:rsidRDefault="00401D22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b)  zabezpečenie športovej prípravy </w:t>
      </w:r>
      <w:r w:rsidR="004933B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Reprezentácie SZZ zahŕňa výdavky na:</w:t>
      </w:r>
    </w:p>
    <w:p w14:paraId="1A64ECCF" w14:textId="77777777" w:rsidR="00407920" w:rsidRPr="00EC66FA" w:rsidRDefault="00317BF7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1. tréningový proces, </w:t>
      </w:r>
      <w:r w:rsidR="0075734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sústredenia, výcvikové tábory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a</w:t>
      </w:r>
      <w:r w:rsidR="0075734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prípravn</w:t>
      </w:r>
      <w:r w:rsidR="0075734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é </w:t>
      </w:r>
      <w:r w:rsidR="00757340" w:rsidRPr="00EC66FA">
        <w:rPr>
          <w:rFonts w:ascii="Georgia" w:hAnsi="Georgia" w:cs="Times New Roman"/>
          <w:strike/>
          <w:color w:val="000000" w:themeColor="text1"/>
          <w:sz w:val="24"/>
          <w:szCs w:val="24"/>
          <w:lang w:val="sk-SK"/>
        </w:rPr>
        <w:t>podujatia a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 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stretnutia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</w:t>
      </w:r>
    </w:p>
    <w:p w14:paraId="2CDD72E1" w14:textId="77777777" w:rsidR="006A251B" w:rsidRPr="00EC66FA" w:rsidRDefault="00407920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933B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športových reprezentantov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, </w:t>
      </w:r>
    </w:p>
    <w:p w14:paraId="468CE5A0" w14:textId="77777777" w:rsidR="00407920" w:rsidRPr="00EC66FA" w:rsidRDefault="00407920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2. nájomné a prevádzku športovej infraštruktúry,</w:t>
      </w:r>
    </w:p>
    <w:p w14:paraId="2651F455" w14:textId="77777777" w:rsidR="00042CDF" w:rsidRPr="00EC66FA" w:rsidRDefault="006A251B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3</w:t>
      </w:r>
      <w:r w:rsidR="0075734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.</w:t>
      </w:r>
      <w:r w:rsidR="00042CDF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pitný režim a </w:t>
      </w:r>
      <w:r w:rsidR="00042CDF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doplnky výživy</w:t>
      </w:r>
      <w:r w:rsidR="0075734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,</w:t>
      </w:r>
    </w:p>
    <w:p w14:paraId="3117261D" w14:textId="77777777" w:rsidR="00407920" w:rsidRPr="00EC66FA" w:rsidRDefault="00042CDF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4</w:t>
      </w:r>
      <w:r w:rsidR="006619B4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zdravotné poistenie</w:t>
      </w:r>
    </w:p>
    <w:p w14:paraId="601DFA14" w14:textId="77777777" w:rsidR="00407920" w:rsidRPr="00EC66FA" w:rsidRDefault="00407920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5. funkčné vyšetrenia a lekárske vyšetrenia,</w:t>
      </w:r>
    </w:p>
    <w:p w14:paraId="790FBF68" w14:textId="77777777" w:rsidR="00407920" w:rsidRPr="00EC66FA" w:rsidRDefault="00407920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6. diagnostiku,</w:t>
      </w:r>
    </w:p>
    <w:p w14:paraId="6C2EF96E" w14:textId="52CFFC13" w:rsidR="006A251B" w:rsidRPr="00EC66FA" w:rsidRDefault="00407920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7. 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regeneráci</w:t>
      </w:r>
      <w:r w:rsidR="001E1065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u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a rehabilitáciu,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01A41A39" w14:textId="77777777" w:rsidR="001556B9" w:rsidRPr="00EC66FA" w:rsidRDefault="00042CDF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8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 športové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oblečenie, 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náradie a iné materiálne vybavenie</w:t>
      </w:r>
      <w:r w:rsidR="001556B9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nevyhnutne potrebné </w:t>
      </w:r>
      <w:r w:rsidR="001556B9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</w:t>
      </w:r>
    </w:p>
    <w:p w14:paraId="2F642380" w14:textId="70990CED" w:rsidR="006A251B" w:rsidRPr="00EC66FA" w:rsidRDefault="001556B9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   </w:t>
      </w:r>
      <w:r w:rsidR="001E1065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n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a zabezpečenie športovej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prípravy športového reprezentanta</w:t>
      </w:r>
      <w:r w:rsidR="001E1065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,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         </w:t>
      </w:r>
    </w:p>
    <w:p w14:paraId="2FB2BEBE" w14:textId="77777777" w:rsidR="004933B7" w:rsidRPr="00EC66FA" w:rsidRDefault="006619B4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9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 </w:t>
      </w:r>
      <w:r w:rsidR="004933B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dobrovoľníctvo v športe,</w:t>
      </w:r>
    </w:p>
    <w:p w14:paraId="774C3F4F" w14:textId="77777777" w:rsidR="00401D22" w:rsidRPr="00EC66FA" w:rsidRDefault="004933B7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10. </w:t>
      </w:r>
      <w:bookmarkStart w:id="0" w:name="_Hlk27736759"/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osobné náklady trénerov, inštruktorov športu, realizačného tímu vrátane výdavkov </w:t>
      </w:r>
      <w:r w:rsidR="00401D22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325B40F" w14:textId="77777777" w:rsidR="00401D22" w:rsidRPr="00EC66FA" w:rsidRDefault="00401D22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933B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0792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na zabezpečenie zákonných nárokov vyplývajúcich z ich pracovno-právneho vzťahu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18796EC1" w14:textId="77777777" w:rsidR="00401D22" w:rsidRPr="00EC66FA" w:rsidRDefault="00401D22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933B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alebo zmluvne dohodnuté externé zabezpečenie trénerov, inštruktorov športu </w:t>
      </w:r>
    </w:p>
    <w:p w14:paraId="059AAAA6" w14:textId="77777777" w:rsidR="00407920" w:rsidRPr="00EC66FA" w:rsidRDefault="00401D22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</w:t>
      </w:r>
      <w:r w:rsidR="004933B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a realizačného tímu,</w:t>
      </w:r>
    </w:p>
    <w:bookmarkEnd w:id="0"/>
    <w:p w14:paraId="19914F30" w14:textId="77777777" w:rsidR="004933B7" w:rsidRPr="00EC66FA" w:rsidRDefault="00401D22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4933B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11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.</w:t>
      </w:r>
      <w:r w:rsidR="004933B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ocenenie a odmeny Reprezentácie SZZ,</w:t>
      </w:r>
    </w:p>
    <w:p w14:paraId="7697B6B5" w14:textId="77777777" w:rsidR="004933B7" w:rsidRPr="00EC66FA" w:rsidRDefault="004933B7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12. dopingovú kontrolu,</w:t>
      </w:r>
    </w:p>
    <w:p w14:paraId="35492887" w14:textId="77777777" w:rsidR="004933B7" w:rsidRPr="00EC66FA" w:rsidRDefault="004933B7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13. 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zabezpečenie tréningov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ého </w:t>
      </w:r>
      <w:r w:rsidR="006A251B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partner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a,</w:t>
      </w:r>
    </w:p>
    <w:p w14:paraId="52A496BD" w14:textId="77777777" w:rsidR="004933B7" w:rsidRPr="00EC66FA" w:rsidRDefault="004933B7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14. poplatky za účasť na významných súťažiach,</w:t>
      </w:r>
    </w:p>
    <w:p w14:paraId="0F37A662" w14:textId="06431F29" w:rsidR="004933B7" w:rsidRPr="00EC66FA" w:rsidRDefault="004933B7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</w:t>
      </w:r>
      <w:r w:rsidR="001556B9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15. prepravu športového náradia a materiálu, </w:t>
      </w:r>
    </w:p>
    <w:p w14:paraId="31FC5232" w14:textId="34FF8AB8" w:rsidR="001556B9" w:rsidRPr="00EC66FA" w:rsidRDefault="004933B7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</w:t>
      </w:r>
      <w:r w:rsidR="001556B9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16. </w:t>
      </w:r>
      <w:bookmarkStart w:id="1" w:name="_Hlk27736924"/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cestovné náhrady Reprezentácie SZZ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a realizačného tímu </w:t>
      </w:r>
      <w:bookmarkStart w:id="2" w:name="_Hlk27680652"/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podľa Smernice </w:t>
      </w:r>
      <w:r w:rsidR="00A17B8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SZZ </w:t>
      </w:r>
    </w:p>
    <w:p w14:paraId="65C92B63" w14:textId="2A4D5039" w:rsidR="006619B4" w:rsidRPr="00EC66FA" w:rsidRDefault="001556B9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     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č. 8, </w:t>
      </w:r>
      <w:r w:rsidR="00A17B8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5B67C3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Čl. III,</w:t>
      </w:r>
    </w:p>
    <w:bookmarkEnd w:id="1"/>
    <w:bookmarkEnd w:id="2"/>
    <w:p w14:paraId="719254F2" w14:textId="77777777" w:rsidR="005B67C3" w:rsidRPr="00EC66FA" w:rsidRDefault="005B67C3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lastRenderedPageBreak/>
        <w:t xml:space="preserve">   17. výdavky na organizovanie reprezentačných podujatí, stretnutí a zápasov na území   </w:t>
      </w:r>
    </w:p>
    <w:p w14:paraId="15D1BBE8" w14:textId="77777777" w:rsidR="005B67C3" w:rsidRPr="00EC66FA" w:rsidRDefault="005B67C3" w:rsidP="006A251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   Slovenskej republiky.</w:t>
      </w:r>
    </w:p>
    <w:p w14:paraId="2A226DA7" w14:textId="77777777" w:rsidR="00317BF7" w:rsidRPr="00EC66FA" w:rsidRDefault="00317BF7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4. Finančné prostriedky sa poskytujú nasledovným distribučným mechanizmom:</w:t>
      </w:r>
    </w:p>
    <w:p w14:paraId="05D56641" w14:textId="2C914385" w:rsidR="00822CF0" w:rsidRPr="00EC66FA" w:rsidRDefault="00822CF0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4</w:t>
      </w:r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.1.  prostriedky sa poskytujú formou </w:t>
      </w:r>
      <w:proofErr w:type="spellStart"/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refakturácie</w:t>
      </w:r>
      <w:proofErr w:type="spellEnd"/>
      <w:r w:rsidR="001E1065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a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lebo priamo uhrádzaním faktúry</w:t>
      </w:r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66C08322" w14:textId="77777777" w:rsidR="00317BF7" w:rsidRPr="00EC66FA" w:rsidRDefault="00822CF0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</w:t>
      </w:r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oprávnených a účelne vynaložených nákladov športovej prípravy, </w:t>
      </w:r>
    </w:p>
    <w:p w14:paraId="0273A00C" w14:textId="5BD813FD" w:rsidR="005F43B1" w:rsidRPr="00EC66FA" w:rsidRDefault="00317BF7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822CF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4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.2. prostriedky sa </w:t>
      </w:r>
      <w:proofErr w:type="spellStart"/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refakturujú</w:t>
      </w:r>
      <w:proofErr w:type="spellEnd"/>
      <w:r w:rsidR="00822CF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alebo priamo sa uhrádzajú faktúry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na základe </w:t>
      </w:r>
    </w:p>
    <w:p w14:paraId="28CFA708" w14:textId="77777777" w:rsidR="005F43B1" w:rsidRPr="00EC66FA" w:rsidRDefault="005F43B1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</w:t>
      </w:r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požiadavky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r</w:t>
      </w:r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eprezentačného trénera</w:t>
      </w:r>
      <w:r w:rsidR="00822CF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schválenej </w:t>
      </w:r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predsedom trénersko-metodickej </w:t>
      </w:r>
    </w:p>
    <w:p w14:paraId="41479A00" w14:textId="0B83C67A" w:rsidR="00317BF7" w:rsidRPr="00EC66FA" w:rsidRDefault="005F43B1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 </w:t>
      </w:r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komisie SZZ a</w:t>
      </w:r>
      <w:r w:rsidR="001319E6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/alebo</w:t>
      </w:r>
      <w:r w:rsidR="00317BF7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dvoma štatutármi SZZ,</w:t>
      </w:r>
    </w:p>
    <w:p w14:paraId="72EBD667" w14:textId="77777777" w:rsidR="00317BF7" w:rsidRPr="00EC66FA" w:rsidRDefault="00317BF7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822CF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4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.3. </w:t>
      </w:r>
      <w:r w:rsidR="00822CF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reprezentačný tréner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musí predložiť požiadavku na účel  na ktorý chce čerpať  </w:t>
      </w:r>
    </w:p>
    <w:p w14:paraId="5C8D168A" w14:textId="77777777" w:rsidR="00317BF7" w:rsidRPr="00EC66FA" w:rsidRDefault="00317BF7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822CF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prostriedky, minimálne týždeň pred plánovaným čerpaním,</w:t>
      </w:r>
    </w:p>
    <w:p w14:paraId="2BA6A658" w14:textId="77777777" w:rsidR="00317BF7" w:rsidRPr="00EC66FA" w:rsidRDefault="00317BF7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822CF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4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.4. v prípade, ak v požiadavke je zvolený spôsob dopravy letecky, takú požiadavku        </w:t>
      </w:r>
    </w:p>
    <w:p w14:paraId="33483B43" w14:textId="04A40D5A" w:rsidR="00317BF7" w:rsidRPr="00EC66FA" w:rsidRDefault="00317BF7" w:rsidP="00317B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822CF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757340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predloží </w:t>
      </w:r>
      <w:r w:rsidR="001E1065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na sekretariát SZZ </w:t>
      </w: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minimálne 4 týždne pred akciou.</w:t>
      </w:r>
    </w:p>
    <w:p w14:paraId="75164324" w14:textId="77777777" w:rsidR="009178DC" w:rsidRPr="00EC66FA" w:rsidRDefault="009178DC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</w:p>
    <w:p w14:paraId="721AB90E" w14:textId="77777777" w:rsidR="00D24205" w:rsidRPr="00EC66FA" w:rsidRDefault="00822CF0" w:rsidP="00AA5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>Čl. IV</w:t>
      </w:r>
    </w:p>
    <w:p w14:paraId="063A4D65" w14:textId="77777777" w:rsidR="00D24205" w:rsidRPr="00EC66FA" w:rsidRDefault="00822CF0" w:rsidP="00AA5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>P</w:t>
      </w:r>
      <w:r w:rsidR="003A47B1"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 xml:space="preserve">odmienky </w:t>
      </w:r>
      <w:r w:rsidR="009977A8"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 xml:space="preserve">poskytnutia a </w:t>
      </w:r>
      <w:r w:rsidR="003A47B1"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>čerpania</w:t>
      </w:r>
      <w:r w:rsidR="00D24205"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9977A8"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 xml:space="preserve">finančných </w:t>
      </w:r>
      <w:r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 xml:space="preserve">prostriedkov </w:t>
      </w:r>
      <w:r w:rsidR="00D24205" w:rsidRPr="00EC66FA">
        <w:rPr>
          <w:rFonts w:ascii="Georgia" w:hAnsi="Georgia" w:cs="Times New Roman"/>
          <w:b/>
          <w:bCs/>
          <w:color w:val="000000" w:themeColor="text1"/>
          <w:sz w:val="24"/>
          <w:szCs w:val="24"/>
          <w:lang w:val="sk-SK"/>
        </w:rPr>
        <w:t xml:space="preserve"> </w:t>
      </w:r>
    </w:p>
    <w:p w14:paraId="05B7C02F" w14:textId="77777777" w:rsidR="009977A8" w:rsidRPr="00EC66FA" w:rsidRDefault="00523162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1. Podmienkou poskytnutia a čerpania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prostriedkov na člena Reprezentácie SZZ je:</w:t>
      </w:r>
    </w:p>
    <w:p w14:paraId="75549028" w14:textId="77777777" w:rsidR="009977A8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1.1. platná lekárska prehliadka v zmysle zákona </w:t>
      </w:r>
      <w:r w:rsidRPr="00EC66FA">
        <w:rPr>
          <w:rFonts w:ascii="Georgia" w:eastAsia="Georgia" w:hAnsi="Georgia" w:cs="Georgia"/>
          <w:color w:val="000000" w:themeColor="text1"/>
          <w:sz w:val="15"/>
          <w:vertAlign w:val="superscript"/>
          <w:lang w:val="sk-SK" w:eastAsia="sk-SK"/>
        </w:rPr>
        <w:footnoteRef/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) v rozsahu vyžadovanom vykonávacím </w:t>
      </w:r>
    </w:p>
    <w:p w14:paraId="482B3A81" w14:textId="29096F6D" w:rsidR="009977A8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</w:t>
      </w:r>
      <w:r w:rsidR="005B67C3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predpisom </w:t>
      </w:r>
      <w:r w:rsidRPr="00EC66FA">
        <w:rPr>
          <w:rFonts w:ascii="Georgia" w:eastAsia="Georgia" w:hAnsi="Georgia" w:cs="Georgia"/>
          <w:color w:val="000000" w:themeColor="text1"/>
          <w:sz w:val="15"/>
          <w:vertAlign w:val="superscript"/>
          <w:lang w:val="sk-SK" w:eastAsia="sk-SK"/>
        </w:rPr>
        <w:t>2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), </w:t>
      </w:r>
    </w:p>
    <w:p w14:paraId="3D7036F6" w14:textId="77777777" w:rsidR="009977A8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1.2. podpísaný „Štatút reprezentanta/</w:t>
      </w:r>
      <w:proofErr w:type="spellStart"/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ky</w:t>
      </w:r>
      <w:proofErr w:type="spellEnd"/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SR v zápasení mužov a žien“.</w:t>
      </w:r>
    </w:p>
    <w:p w14:paraId="017CB682" w14:textId="77777777" w:rsidR="009977A8" w:rsidRPr="00EC66FA" w:rsidRDefault="00491487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 Podmienky čerpania príspevku podľa účelu:</w:t>
      </w:r>
    </w:p>
    <w:p w14:paraId="287251A6" w14:textId="77777777" w:rsidR="009977A8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.1. </w:t>
      </w:r>
      <w:r w:rsidR="00523162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regeneráciu 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je možné  využívať na základe spracovanej a odsúhlasenej požiadavky,</w:t>
      </w:r>
    </w:p>
    <w:p w14:paraId="44B31E87" w14:textId="4BBA06A0" w:rsidR="009977A8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</w:t>
      </w:r>
      <w:r w:rsidR="00523162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.1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.1. masáž je možné účtovať počas sústredenia alebo výcvikového tábora raz </w:t>
      </w:r>
    </w:p>
    <w:p w14:paraId="26A7027D" w14:textId="77777777" w:rsidR="009977A8" w:rsidRPr="00EC66FA" w:rsidRDefault="00E02D6B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  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do týždňa, maximálne vo výške 15 eur.</w:t>
      </w:r>
    </w:p>
    <w:p w14:paraId="4574CE92" w14:textId="77777777" w:rsidR="001556B9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</w:t>
      </w:r>
      <w:r w:rsidR="00523162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.2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 </w:t>
      </w:r>
      <w:r w:rsidR="005C49A1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čerpanie finančných prostriedkov podľa čl. III.</w:t>
      </w:r>
      <w:r w:rsidR="001556B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5C49A1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ods.3  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je možné realizovať na </w:t>
      </w:r>
      <w:r w:rsidR="001556B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319BB39E" w14:textId="4C2F1B92" w:rsidR="009977A8" w:rsidRPr="00EC66FA" w:rsidRDefault="001556B9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   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základe spracovanej a odsúhlasenej požiadavky, s tým že:</w:t>
      </w:r>
    </w:p>
    <w:p w14:paraId="3D467B22" w14:textId="77777777" w:rsidR="009977A8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</w:t>
      </w:r>
      <w:r w:rsidR="00523162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.2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.1. za oprávnené náklady sa považujú pobytové náklady </w:t>
      </w:r>
      <w:r w:rsidR="007C482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Reprezentácie SZZ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, </w:t>
      </w:r>
    </w:p>
    <w:p w14:paraId="53EE8CCF" w14:textId="10E875A0" w:rsidR="007C4826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reprezentačného trénera</w:t>
      </w:r>
      <w:r w:rsidR="007C482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alebo jeho asistenta</w:t>
      </w:r>
      <w:r w:rsidR="009459B3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,</w:t>
      </w:r>
      <w:r w:rsidR="007C482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tréningových partnerov, ktorí sú </w:t>
      </w:r>
    </w:p>
    <w:p w14:paraId="019CC9A7" w14:textId="77777777" w:rsidR="009977A8" w:rsidRPr="00EC66FA" w:rsidRDefault="007C4826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reprezentantami Slovenskej republiky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a členov realizačného tímu,</w:t>
      </w:r>
    </w:p>
    <w:p w14:paraId="11D3BE71" w14:textId="46418070" w:rsidR="00412484" w:rsidRPr="00EC66FA" w:rsidRDefault="00522AF6" w:rsidP="00412484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.2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.2. pobytové náklady sústredenia alebo výcvikového tábora v</w:t>
      </w:r>
      <w:r w:rsidR="008665BC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 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SR</w:t>
      </w:r>
      <w:r w:rsidR="008665BC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1319E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8665BC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30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41248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</w:p>
    <w:p w14:paraId="0E127269" w14:textId="59E91EB4" w:rsidR="009977A8" w:rsidRPr="00EC66FA" w:rsidRDefault="00412484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eur/osoba/deň 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a v ruskom</w:t>
      </w:r>
      <w:r w:rsidR="001319E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Vlad</w:t>
      </w:r>
      <w:r w:rsidR="00757340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ikavkaze</w:t>
      </w:r>
      <w:proofErr w:type="spellEnd"/>
      <w:r w:rsidR="00757340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maximálne 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3</w:t>
      </w:r>
      <w:r w:rsidR="008665BC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5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757340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eur/osoba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/deň, </w:t>
      </w:r>
    </w:p>
    <w:p w14:paraId="74BBD5DF" w14:textId="7C099FF8" w:rsidR="009977A8" w:rsidRPr="00EC66FA" w:rsidRDefault="00522AF6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.2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.3. pobytové náklady sústredenia alebo výcvikového tábora v zahraničí  </w:t>
      </w:r>
    </w:p>
    <w:p w14:paraId="6508C0E6" w14:textId="77777777" w:rsidR="009977A8" w:rsidRPr="00EC66FA" w:rsidRDefault="009977A8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     maximálne 60 eur/osoba</w:t>
      </w:r>
      <w:r w:rsidR="00F44EF5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/deň.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1BDD1F2F" w14:textId="0D19F316" w:rsidR="002A2764" w:rsidRPr="00EC66FA" w:rsidRDefault="00491487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lastRenderedPageBreak/>
        <w:t>3</w:t>
      </w:r>
      <w:r w:rsidR="002A276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 Reprezentační</w:t>
      </w:r>
      <w:r w:rsidR="00F1523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tréner</w:t>
      </w:r>
      <w:r w:rsidR="002A276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i</w:t>
      </w:r>
      <w:r w:rsidR="00F1523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Reprezentác</w:t>
      </w:r>
      <w:r w:rsidR="002A276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ie SZZ </w:t>
      </w:r>
      <w:r w:rsidR="0041248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môžu čerpať </w:t>
      </w:r>
      <w:r w:rsidR="002A276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finančné prostriedky</w:t>
      </w:r>
      <w:r w:rsidR="00F1523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0D020992" w14:textId="77777777" w:rsidR="00F15239" w:rsidRPr="00EC66FA" w:rsidRDefault="00491487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F1523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nasledovne:</w:t>
      </w:r>
    </w:p>
    <w:p w14:paraId="2235E20F" w14:textId="378F383B" w:rsidR="00F44EF5" w:rsidRPr="00EC66FA" w:rsidRDefault="00522AF6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3</w:t>
      </w:r>
      <w:r w:rsidR="00F1523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.1. v maximálnej výške 80 % z poskytnutých prostriedkov </w:t>
      </w:r>
      <w:r w:rsidR="00F15239"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>do 30.</w:t>
      </w:r>
      <w:r w:rsidR="00412484"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>0</w:t>
      </w:r>
      <w:r w:rsidR="00F15239"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 xml:space="preserve">9. príslušného </w:t>
      </w:r>
    </w:p>
    <w:p w14:paraId="082E1FE3" w14:textId="4F9EE1DE" w:rsidR="00F15239" w:rsidRPr="00EC66FA" w:rsidRDefault="00F44EF5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 xml:space="preserve">     </w:t>
      </w:r>
      <w:r w:rsidR="00F15239"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>kalendárneho roka</w:t>
      </w:r>
      <w:r w:rsidR="00412484"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>.</w:t>
      </w:r>
    </w:p>
    <w:p w14:paraId="6C89F10C" w14:textId="77777777" w:rsidR="000A27E9" w:rsidRPr="00EC66FA" w:rsidRDefault="00522AF6" w:rsidP="000A27E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3</w:t>
      </w:r>
      <w:r w:rsidR="000A27E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.2. v minimálnej výške 20 % z poskytnutých prostriedkov </w:t>
      </w:r>
      <w:r w:rsidR="000A27E9"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 xml:space="preserve">do 10.12. príslušného </w:t>
      </w:r>
    </w:p>
    <w:p w14:paraId="02F1524C" w14:textId="77777777" w:rsidR="000A27E9" w:rsidRPr="00EC66FA" w:rsidRDefault="000A27E9" w:rsidP="000A27E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 xml:space="preserve">     kalendárneho roka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</w:t>
      </w:r>
    </w:p>
    <w:p w14:paraId="7EEEE7AD" w14:textId="77777777" w:rsidR="00491487" w:rsidRPr="00EC66FA" w:rsidRDefault="00522AF6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5</w:t>
      </w:r>
      <w:r w:rsidR="002A276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 Reprezentační tréneri Re</w:t>
      </w:r>
      <w:r w:rsidR="00AC0BDC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prezentácie SZZ môžu čerpať finančné prostriedky na ďalšiu </w:t>
      </w:r>
      <w:r w:rsidR="00491487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2E3ACF4A" w14:textId="77777777" w:rsidR="002A2764" w:rsidRPr="00EC66FA" w:rsidRDefault="00491487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AC0BDC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akciu až po riadnom zúčtovaní predošlej akcie.</w:t>
      </w:r>
    </w:p>
    <w:p w14:paraId="212F029B" w14:textId="77777777" w:rsidR="005C49A1" w:rsidRPr="00EC66FA" w:rsidRDefault="00522AF6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6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 Výkonný výbor SZZ je v rozsahu a medziach daných touto smernicou oprávnená v </w:t>
      </w:r>
      <w:r w:rsidR="005C49A1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2383BB0B" w14:textId="77777777" w:rsidR="005C49A1" w:rsidRPr="00EC66FA" w:rsidRDefault="005C49A1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prípade p</w:t>
      </w:r>
      <w:r w:rsidR="007C482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otreby upraviť ďalšie podmienky </w:t>
      </w:r>
      <w:r w:rsidR="00F44EF5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pre účel použitia  a spôsob poskytnutia </w:t>
      </w:r>
    </w:p>
    <w:p w14:paraId="0FAB5A75" w14:textId="1D4BD56C" w:rsidR="005C49A1" w:rsidRPr="00EC66FA" w:rsidRDefault="005C49A1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F44EF5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finančných prostriedkov ako aj podmienky </w:t>
      </w:r>
      <w:r w:rsidR="007C482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poskytnutia a čerpania finančných </w:t>
      </w:r>
    </w:p>
    <w:p w14:paraId="3BB9FC97" w14:textId="77777777" w:rsidR="009977A8" w:rsidRPr="00EC66FA" w:rsidRDefault="005C49A1" w:rsidP="009977A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7C482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prostriedkov</w:t>
      </w:r>
      <w:r w:rsidR="009977A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</w:t>
      </w:r>
    </w:p>
    <w:p w14:paraId="691C0EA2" w14:textId="77777777" w:rsidR="00491487" w:rsidRPr="00EC66FA" w:rsidRDefault="00491487" w:rsidP="00E02D6B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</w:pPr>
    </w:p>
    <w:p w14:paraId="2D819048" w14:textId="77777777" w:rsidR="00E02D6B" w:rsidRPr="00EC66FA" w:rsidRDefault="00E02D6B" w:rsidP="00E02D6B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>Čl. V</w:t>
      </w:r>
    </w:p>
    <w:p w14:paraId="5E88EDE3" w14:textId="77777777" w:rsidR="00E02D6B" w:rsidRPr="00EC66FA" w:rsidRDefault="00E02D6B" w:rsidP="00E02D6B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>Vyradenie z</w:t>
      </w:r>
      <w:r w:rsidR="00174D8C"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> Reprezentácie SZZ</w:t>
      </w:r>
    </w:p>
    <w:p w14:paraId="0320FE9D" w14:textId="288498F7" w:rsidR="001556B9" w:rsidRPr="00EC66FA" w:rsidRDefault="00E02D6B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1.</w:t>
      </w:r>
      <w:r w:rsidR="001556B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Člen </w:t>
      </w:r>
      <w:r w:rsidR="00174D8C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Reprezentácie SZZ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môže byť z </w:t>
      </w:r>
      <w:r w:rsidR="00174D8C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Reprezentácie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SZZ vyradený z nasledovných </w:t>
      </w:r>
      <w:r w:rsidR="001556B9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61B09D9" w14:textId="51864EA9" w:rsidR="00E02D6B" w:rsidRPr="00EC66FA" w:rsidRDefault="001556B9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dôvodov: </w:t>
      </w:r>
    </w:p>
    <w:p w14:paraId="1655AD0A" w14:textId="77777777" w:rsidR="00E02D6B" w:rsidRPr="00EC66FA" w:rsidRDefault="00E02D6B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1.1.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ab/>
        <w:t xml:space="preserve">bol vylúčený z reprezentácie na základe rozhodnutia Disciplinárnej komisie, </w:t>
      </w:r>
    </w:p>
    <w:p w14:paraId="6FDC1EFD" w14:textId="77777777" w:rsidR="00E02D6B" w:rsidRPr="00EC66FA" w:rsidRDefault="00E02D6B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1.2.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ab/>
        <w:t xml:space="preserve">porušil antidopingovú reguláciu, </w:t>
      </w:r>
    </w:p>
    <w:p w14:paraId="6A9DBF40" w14:textId="77777777" w:rsidR="005C49A1" w:rsidRPr="00EC66FA" w:rsidRDefault="00E02D6B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1.3.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ab/>
        <w:t>odmietol ako reprezentant bez primeraného dôvodu zúčas</w:t>
      </w:r>
      <w:r w:rsidR="00EC5C9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tniť sa na medzinárodnej </w:t>
      </w:r>
      <w:r w:rsidR="005C49A1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0BEF775" w14:textId="01474690" w:rsidR="00E02D6B" w:rsidRPr="00EC66FA" w:rsidRDefault="005C49A1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EC5C96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súťaži alebo na súťaži organizovanej UWW,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na ktorú bol riadne nominovaný SZZ, </w:t>
      </w:r>
    </w:p>
    <w:p w14:paraId="79280AFB" w14:textId="266AA9E0" w:rsidR="005C49A1" w:rsidRPr="00EC66FA" w:rsidRDefault="00E02D6B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1.4.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ab/>
        <w:t xml:space="preserve">porušil zákaz uzatvárať stávky na súťaže, </w:t>
      </w:r>
      <w:proofErr w:type="spellStart"/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t.j</w:t>
      </w:r>
      <w:proofErr w:type="spellEnd"/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 uzatvoril stávky priamo alebo </w:t>
      </w:r>
    </w:p>
    <w:p w14:paraId="103A4A54" w14:textId="77777777" w:rsidR="005C49A1" w:rsidRPr="00EC66FA" w:rsidRDefault="005C49A1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prostredníctvom tretej osoby na súťaže, ktorých je účastníkom ako športovec, športový </w:t>
      </w:r>
    </w:p>
    <w:p w14:paraId="274237D5" w14:textId="6503CC9E" w:rsidR="005C49A1" w:rsidRPr="00EC66FA" w:rsidRDefault="005C49A1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odborník alebo iná osoba, ktorá je svojím postavením, funkciou, alebo činnosťou </w:t>
      </w:r>
    </w:p>
    <w:p w14:paraId="3264AC83" w14:textId="77777777" w:rsidR="00E02D6B" w:rsidRPr="00EC66FA" w:rsidRDefault="005C49A1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zapojená do súťaže, </w:t>
      </w:r>
    </w:p>
    <w:p w14:paraId="5B3AF807" w14:textId="77777777" w:rsidR="005C49A1" w:rsidRPr="00EC66FA" w:rsidRDefault="00E02D6B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1.5.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ab/>
        <w:t xml:space="preserve">opakovane porušil, alebo závažným spôsobom porušil povinnosti reprezentanta </w:t>
      </w:r>
    </w:p>
    <w:p w14:paraId="004A079A" w14:textId="77777777" w:rsidR="00E02D6B" w:rsidRPr="00EC66FA" w:rsidRDefault="005C49A1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upravené v Štatúte reprezentanta.  </w:t>
      </w:r>
    </w:p>
    <w:p w14:paraId="45FCC37D" w14:textId="77777777" w:rsidR="001556B9" w:rsidRPr="00EC66FA" w:rsidRDefault="001556B9" w:rsidP="001556B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</w:p>
    <w:p w14:paraId="76EF138B" w14:textId="06FD7EF9" w:rsidR="001556B9" w:rsidRPr="00EC66FA" w:rsidRDefault="001556B9" w:rsidP="001556B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__________________________</w:t>
      </w:r>
    </w:p>
    <w:p w14:paraId="4CCDAE36" w14:textId="77777777" w:rsidR="001556B9" w:rsidRPr="00EC66FA" w:rsidRDefault="001556B9" w:rsidP="001556B9">
      <w:pPr>
        <w:tabs>
          <w:tab w:val="center" w:pos="5007"/>
        </w:tabs>
        <w:spacing w:after="87" w:line="276" w:lineRule="auto"/>
        <w:rPr>
          <w:rFonts w:ascii="Georgia" w:eastAsia="Georgia" w:hAnsi="Georgia" w:cs="Georgia"/>
          <w:color w:val="000000" w:themeColor="text1"/>
          <w:sz w:val="18"/>
          <w:lang w:val="sk-SK" w:eastAsia="sk-SK"/>
        </w:rPr>
      </w:pPr>
      <w:r w:rsidRPr="00EC66FA">
        <w:rPr>
          <w:rFonts w:ascii="Georgia" w:eastAsia="Georgia" w:hAnsi="Georgia" w:cs="Georgia"/>
          <w:color w:val="000000" w:themeColor="text1"/>
          <w:sz w:val="15"/>
          <w:vertAlign w:val="superscript"/>
          <w:lang w:val="sk-SK" w:eastAsia="sk-SK"/>
        </w:rPr>
        <w:footnoteRef/>
      </w:r>
      <w:r w:rsidRPr="00EC66FA">
        <w:rPr>
          <w:rFonts w:ascii="Georgia" w:eastAsia="Georgia" w:hAnsi="Georgia" w:cs="Georgia"/>
          <w:color w:val="000000" w:themeColor="text1"/>
          <w:sz w:val="16"/>
          <w:lang w:val="sk-SK" w:eastAsia="sk-SK"/>
        </w:rPr>
        <w:t xml:space="preserve"> ) </w:t>
      </w:r>
      <w:r w:rsidRPr="00EC66FA">
        <w:rPr>
          <w:rFonts w:ascii="Georgia" w:eastAsia="Georgia" w:hAnsi="Georgia" w:cs="Georgia"/>
          <w:color w:val="000000" w:themeColor="text1"/>
          <w:sz w:val="18"/>
          <w:lang w:val="sk-SK" w:eastAsia="sk-SK"/>
        </w:rPr>
        <w:t xml:space="preserve">§ 5 ods. 8 zákona č. 440/2015 </w:t>
      </w:r>
      <w:proofErr w:type="spellStart"/>
      <w:r w:rsidRPr="00EC66FA">
        <w:rPr>
          <w:rFonts w:ascii="Georgia" w:eastAsia="Georgia" w:hAnsi="Georgia" w:cs="Georgia"/>
          <w:color w:val="000000" w:themeColor="text1"/>
          <w:sz w:val="18"/>
          <w:lang w:val="sk-SK" w:eastAsia="sk-SK"/>
        </w:rPr>
        <w:t>Z.z</w:t>
      </w:r>
      <w:proofErr w:type="spellEnd"/>
      <w:r w:rsidRPr="00EC66FA">
        <w:rPr>
          <w:rFonts w:ascii="Georgia" w:eastAsia="Georgia" w:hAnsi="Georgia" w:cs="Georgia"/>
          <w:color w:val="000000" w:themeColor="text1"/>
          <w:sz w:val="18"/>
          <w:lang w:val="sk-SK" w:eastAsia="sk-SK"/>
        </w:rPr>
        <w:t>. o športe v platnom znení</w:t>
      </w:r>
      <w:r w:rsidRPr="00EC66FA">
        <w:rPr>
          <w:rFonts w:ascii="Times New Roman" w:eastAsia="MS Gothic" w:hAnsi="Times New Roman" w:cs="Times New Roman"/>
          <w:color w:val="000000" w:themeColor="text1"/>
          <w:sz w:val="16"/>
          <w:lang w:val="sk-SK" w:eastAsia="sk-SK"/>
        </w:rPr>
        <w:t>​</w:t>
      </w:r>
      <w:r w:rsidRPr="00EC66FA">
        <w:rPr>
          <w:rFonts w:ascii="Georgia" w:eastAsia="MS Gothic" w:hAnsi="Georgia" w:cs="MS Gothic"/>
          <w:color w:val="000000" w:themeColor="text1"/>
          <w:sz w:val="16"/>
          <w:lang w:val="sk-SK" w:eastAsia="sk-SK"/>
        </w:rPr>
        <w:tab/>
      </w:r>
      <w:r w:rsidRPr="00EC66FA">
        <w:rPr>
          <w:rFonts w:ascii="Georgia" w:eastAsia="Georgia" w:hAnsi="Georgia" w:cs="Georgia"/>
          <w:color w:val="000000" w:themeColor="text1"/>
          <w:sz w:val="18"/>
          <w:lang w:val="sk-SK" w:eastAsia="sk-SK"/>
        </w:rPr>
        <w:t xml:space="preserve"> </w:t>
      </w:r>
    </w:p>
    <w:p w14:paraId="0B97EA6B" w14:textId="77777777" w:rsidR="001556B9" w:rsidRPr="00EC66FA" w:rsidRDefault="001556B9" w:rsidP="001556B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Georgia" w:hAnsi="Georgia" w:cs="Georgia"/>
          <w:color w:val="000000" w:themeColor="text1"/>
          <w:sz w:val="18"/>
          <w:szCs w:val="18"/>
          <w:lang w:val="sk-SK" w:eastAsia="sk-SK"/>
        </w:rPr>
      </w:pPr>
      <w:r w:rsidRPr="00EC66FA">
        <w:rPr>
          <w:rFonts w:ascii="Georgia" w:eastAsia="Georgia" w:hAnsi="Georgia" w:cs="Georgia"/>
          <w:color w:val="000000" w:themeColor="text1"/>
          <w:sz w:val="15"/>
          <w:vertAlign w:val="superscript"/>
          <w:lang w:val="sk-SK" w:eastAsia="sk-SK"/>
        </w:rPr>
        <w:t>2</w:t>
      </w:r>
      <w:r w:rsidRPr="00EC66FA">
        <w:rPr>
          <w:rFonts w:ascii="Georgia" w:eastAsia="Georgia" w:hAnsi="Georgia" w:cs="Georgia"/>
          <w:color w:val="000000" w:themeColor="text1"/>
          <w:sz w:val="18"/>
          <w:szCs w:val="18"/>
          <w:lang w:val="sk-SK" w:eastAsia="sk-SK"/>
        </w:rPr>
        <w:t>) Vyhláška</w:t>
      </w:r>
      <w:r w:rsidRPr="00EC66FA">
        <w:rPr>
          <w:rFonts w:ascii="Times New Roman" w:eastAsia="MS Gothic" w:hAnsi="Times New Roman" w:cs="Times New Roman"/>
          <w:color w:val="000000" w:themeColor="text1"/>
          <w:sz w:val="18"/>
          <w:szCs w:val="18"/>
          <w:lang w:val="sk-SK" w:eastAsia="sk-SK"/>
        </w:rPr>
        <w:t>​</w:t>
      </w:r>
      <w:r w:rsidRPr="00EC66FA">
        <w:rPr>
          <w:rFonts w:ascii="Georgia" w:eastAsia="MS Gothic" w:hAnsi="Georgia" w:cs="MS Gothic"/>
          <w:color w:val="000000" w:themeColor="text1"/>
          <w:sz w:val="18"/>
          <w:szCs w:val="18"/>
          <w:lang w:val="sk-SK" w:eastAsia="sk-SK"/>
        </w:rPr>
        <w:t xml:space="preserve"> </w:t>
      </w:r>
      <w:r w:rsidRPr="00EC66FA">
        <w:rPr>
          <w:rFonts w:ascii="Georgia" w:eastAsia="Georgia" w:hAnsi="Georgia" w:cs="Georgia"/>
          <w:color w:val="000000" w:themeColor="text1"/>
          <w:sz w:val="18"/>
          <w:szCs w:val="18"/>
          <w:lang w:val="sk-SK" w:eastAsia="sk-SK"/>
        </w:rPr>
        <w:t xml:space="preserve"> č. 51/2016 </w:t>
      </w:r>
      <w:proofErr w:type="spellStart"/>
      <w:r w:rsidRPr="00EC66FA">
        <w:rPr>
          <w:rFonts w:ascii="Georgia" w:eastAsia="Georgia" w:hAnsi="Georgia" w:cs="Georgia"/>
          <w:color w:val="000000" w:themeColor="text1"/>
          <w:sz w:val="18"/>
          <w:szCs w:val="18"/>
          <w:lang w:val="sk-SK" w:eastAsia="sk-SK"/>
        </w:rPr>
        <w:t>Z.z</w:t>
      </w:r>
      <w:proofErr w:type="spellEnd"/>
      <w:r w:rsidRPr="00EC66FA">
        <w:rPr>
          <w:rFonts w:ascii="Georgia" w:eastAsia="Georgia" w:hAnsi="Georgia" w:cs="Georgia"/>
          <w:color w:val="000000" w:themeColor="text1"/>
          <w:sz w:val="18"/>
          <w:szCs w:val="18"/>
          <w:lang w:val="sk-SK" w:eastAsia="sk-SK"/>
        </w:rPr>
        <w:t xml:space="preserve">. Ministerstva školstva, vedy, výskumu a športu Slovenskej republiky, ktorou sa ustanovujú   </w:t>
      </w:r>
    </w:p>
    <w:p w14:paraId="09A12B0E" w14:textId="0A9C4B82" w:rsidR="001556B9" w:rsidRPr="00EC66FA" w:rsidRDefault="001556B9" w:rsidP="001556B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18"/>
          <w:szCs w:val="18"/>
          <w:lang w:val="sk-SK"/>
        </w:rPr>
      </w:pPr>
      <w:r w:rsidRPr="00EC66FA">
        <w:rPr>
          <w:rFonts w:ascii="Georgia" w:eastAsia="Georgia" w:hAnsi="Georgia" w:cs="Georgia"/>
          <w:color w:val="000000" w:themeColor="text1"/>
          <w:sz w:val="18"/>
          <w:szCs w:val="18"/>
          <w:lang w:val="sk-SK" w:eastAsia="sk-SK"/>
        </w:rPr>
        <w:t xml:space="preserve">    zdravotné výkony, ktoré sú súčasťou lekárskej prehliadky vrcholového športovca a talentovaného športovca</w:t>
      </w:r>
    </w:p>
    <w:p w14:paraId="61AE825F" w14:textId="08F7E99A" w:rsidR="00E02D6B" w:rsidRPr="00EC66FA" w:rsidRDefault="00E02D6B" w:rsidP="00E02D6B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lastRenderedPageBreak/>
        <w:t>Čl. VI</w:t>
      </w:r>
    </w:p>
    <w:p w14:paraId="7ECC5AD6" w14:textId="77777777" w:rsidR="00E02D6B" w:rsidRPr="00EC66FA" w:rsidRDefault="00E02D6B" w:rsidP="00E02D6B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sk-SK"/>
        </w:rPr>
        <w:t>Záverečné ustanovenie</w:t>
      </w:r>
    </w:p>
    <w:p w14:paraId="00C5CC44" w14:textId="77777777" w:rsidR="00E02D6B" w:rsidRPr="00EC66FA" w:rsidRDefault="00E02D6B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3F39FE62" w14:textId="77777777" w:rsidR="005C49A1" w:rsidRPr="00EC66FA" w:rsidRDefault="005C49A1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1.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Táto smernica nadobúda platnosť schválením Výkonným výborom SZZ dňa</w:t>
      </w:r>
      <w:r w:rsidR="00FA60B2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19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.01.</w:t>
      </w:r>
      <w:r w:rsidR="00FA60B2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2018 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2EE0B97D" w14:textId="77777777" w:rsidR="00E02D6B" w:rsidRPr="00EC66FA" w:rsidRDefault="005C49A1" w:rsidP="00E02D6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</w:t>
      </w:r>
      <w:r w:rsidR="00E02D6B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s účinnosťou  od kalendárneho roka 2018.  </w:t>
      </w:r>
    </w:p>
    <w:p w14:paraId="7E38C513" w14:textId="74C38761" w:rsidR="005C49A1" w:rsidRPr="00EC66FA" w:rsidRDefault="005C49A1" w:rsidP="005C49A1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bookmarkStart w:id="3" w:name="_Hlk27680893"/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</w:t>
      </w:r>
      <w:bookmarkStart w:id="4" w:name="_Hlk27683606"/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. Smernica bola zmenená a doplnená rozhodnutím Výkonného výboru SZZ dňa </w:t>
      </w:r>
      <w:r w:rsidR="00C403C8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10.1.2020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</w:t>
      </w:r>
    </w:p>
    <w:p w14:paraId="62ED73D8" w14:textId="7C284938" w:rsidR="005C49A1" w:rsidRPr="00EC66FA" w:rsidRDefault="005C49A1" w:rsidP="005C49A1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   s účinnosťou odo dňa </w:t>
      </w:r>
      <w:r w:rsidR="0041248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0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1.</w:t>
      </w:r>
      <w:r w:rsidR="0041248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0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1.</w:t>
      </w:r>
      <w:r w:rsidR="00412484"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 xml:space="preserve"> </w:t>
      </w:r>
      <w:r w:rsidRPr="00EC66FA">
        <w:rPr>
          <w:rFonts w:ascii="Georgia" w:eastAsiaTheme="minorEastAsia" w:hAnsi="Georgia" w:cs="Times New Roman"/>
          <w:color w:val="000000" w:themeColor="text1"/>
          <w:sz w:val="24"/>
          <w:szCs w:val="24"/>
          <w:lang w:val="sk-SK"/>
        </w:rPr>
        <w:t>2020.</w:t>
      </w:r>
    </w:p>
    <w:bookmarkEnd w:id="3"/>
    <w:bookmarkEnd w:id="4"/>
    <w:p w14:paraId="4A820EBE" w14:textId="77777777" w:rsidR="007B4354" w:rsidRPr="00EC66FA" w:rsidRDefault="007B4354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</w:p>
    <w:p w14:paraId="7A7C70BA" w14:textId="77777777" w:rsidR="003A47B1" w:rsidRPr="00EC66FA" w:rsidRDefault="003A47B1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</w:p>
    <w:p w14:paraId="12FD8A62" w14:textId="77777777" w:rsidR="00D24205" w:rsidRPr="00EC66FA" w:rsidRDefault="00D24205" w:rsidP="0090713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Mgr. </w:t>
      </w:r>
      <w:r w:rsidR="003A47B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 xml:space="preserve">Ján </w:t>
      </w:r>
      <w:proofErr w:type="spellStart"/>
      <w:r w:rsidR="003A47B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Karšňak</w:t>
      </w:r>
      <w:proofErr w:type="spellEnd"/>
    </w:p>
    <w:p w14:paraId="23B279FD" w14:textId="77777777" w:rsidR="00D24205" w:rsidRPr="00EC66FA" w:rsidRDefault="00D24205" w:rsidP="0090713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color w:val="000000" w:themeColor="text1"/>
          <w:sz w:val="24"/>
          <w:szCs w:val="24"/>
          <w:lang w:val="sk-SK"/>
        </w:rPr>
      </w:pPr>
      <w:r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Prezident S</w:t>
      </w:r>
      <w:r w:rsidR="003A47B1" w:rsidRPr="00EC66FA">
        <w:rPr>
          <w:rFonts w:ascii="Georgia" w:hAnsi="Georgia" w:cs="Times New Roman"/>
          <w:color w:val="000000" w:themeColor="text1"/>
          <w:sz w:val="24"/>
          <w:szCs w:val="24"/>
          <w:lang w:val="sk-SK"/>
        </w:rPr>
        <w:t>ZZ</w:t>
      </w:r>
      <w:bookmarkStart w:id="5" w:name="_GoBack"/>
      <w:bookmarkEnd w:id="5"/>
    </w:p>
    <w:sectPr w:rsidR="00D24205" w:rsidRPr="00EC66F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16A4" w14:textId="77777777" w:rsidR="005B3704" w:rsidRDefault="005B3704" w:rsidP="00EC5C96">
      <w:pPr>
        <w:spacing w:after="0" w:line="240" w:lineRule="auto"/>
      </w:pPr>
      <w:r>
        <w:separator/>
      </w:r>
    </w:p>
  </w:endnote>
  <w:endnote w:type="continuationSeparator" w:id="0">
    <w:p w14:paraId="7819CB21" w14:textId="77777777" w:rsidR="005B3704" w:rsidRDefault="005B3704" w:rsidP="00EC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484A" w14:textId="77777777" w:rsidR="00EC5C96" w:rsidRDefault="00EC5C96" w:rsidP="00EC5C96">
    <w:pPr>
      <w:pStyle w:val="Pta"/>
      <w:jc w:val="center"/>
    </w:pPr>
    <w:r>
      <w:rPr>
        <w:noProof/>
        <w:color w:val="4472C4" w:themeColor="accent1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7ECFC" wp14:editId="5BCB62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20B660" id="Téglalap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380522" w:rsidRPr="0038052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  <w:lang w:val="hu-HU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5766" w14:textId="77777777" w:rsidR="005B3704" w:rsidRDefault="005B3704" w:rsidP="00EC5C96">
      <w:pPr>
        <w:spacing w:after="0" w:line="240" w:lineRule="auto"/>
      </w:pPr>
      <w:r>
        <w:separator/>
      </w:r>
    </w:p>
  </w:footnote>
  <w:footnote w:type="continuationSeparator" w:id="0">
    <w:p w14:paraId="46EE4D6A" w14:textId="77777777" w:rsidR="005B3704" w:rsidRDefault="005B3704" w:rsidP="00EC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AB2"/>
    <w:multiLevelType w:val="hybridMultilevel"/>
    <w:tmpl w:val="3D5E9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1066"/>
    <w:multiLevelType w:val="hybridMultilevel"/>
    <w:tmpl w:val="22104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05"/>
    <w:rsid w:val="00042CDF"/>
    <w:rsid w:val="00057CA0"/>
    <w:rsid w:val="000A27E9"/>
    <w:rsid w:val="000B34D7"/>
    <w:rsid w:val="000F1B48"/>
    <w:rsid w:val="00111DC6"/>
    <w:rsid w:val="00117D53"/>
    <w:rsid w:val="001319E6"/>
    <w:rsid w:val="00131A99"/>
    <w:rsid w:val="001556B9"/>
    <w:rsid w:val="001675F7"/>
    <w:rsid w:val="00174D8C"/>
    <w:rsid w:val="001E1065"/>
    <w:rsid w:val="00217756"/>
    <w:rsid w:val="00275653"/>
    <w:rsid w:val="00275DFA"/>
    <w:rsid w:val="002A2764"/>
    <w:rsid w:val="002C51FD"/>
    <w:rsid w:val="002E5441"/>
    <w:rsid w:val="00305DDA"/>
    <w:rsid w:val="00317BF7"/>
    <w:rsid w:val="00340414"/>
    <w:rsid w:val="003439CD"/>
    <w:rsid w:val="00367C34"/>
    <w:rsid w:val="00374334"/>
    <w:rsid w:val="00380522"/>
    <w:rsid w:val="00383F40"/>
    <w:rsid w:val="00394279"/>
    <w:rsid w:val="003A47B1"/>
    <w:rsid w:val="003C1CDA"/>
    <w:rsid w:val="00401D22"/>
    <w:rsid w:val="00407920"/>
    <w:rsid w:val="00412484"/>
    <w:rsid w:val="004866CF"/>
    <w:rsid w:val="00491487"/>
    <w:rsid w:val="004933B7"/>
    <w:rsid w:val="004A20B5"/>
    <w:rsid w:val="004B72EF"/>
    <w:rsid w:val="004C6448"/>
    <w:rsid w:val="00522AF6"/>
    <w:rsid w:val="00523162"/>
    <w:rsid w:val="005B3704"/>
    <w:rsid w:val="005B39C1"/>
    <w:rsid w:val="005B67C3"/>
    <w:rsid w:val="005C49A1"/>
    <w:rsid w:val="005C61D0"/>
    <w:rsid w:val="005F43B1"/>
    <w:rsid w:val="006022C9"/>
    <w:rsid w:val="006107FE"/>
    <w:rsid w:val="00617A53"/>
    <w:rsid w:val="00632C39"/>
    <w:rsid w:val="0065461A"/>
    <w:rsid w:val="006619B4"/>
    <w:rsid w:val="006A251B"/>
    <w:rsid w:val="0071073D"/>
    <w:rsid w:val="007251F1"/>
    <w:rsid w:val="00745628"/>
    <w:rsid w:val="00757340"/>
    <w:rsid w:val="00795673"/>
    <w:rsid w:val="007B4354"/>
    <w:rsid w:val="007C4826"/>
    <w:rsid w:val="00821CE2"/>
    <w:rsid w:val="00822CF0"/>
    <w:rsid w:val="008665BC"/>
    <w:rsid w:val="00885615"/>
    <w:rsid w:val="008A51C3"/>
    <w:rsid w:val="008F4D45"/>
    <w:rsid w:val="008F710E"/>
    <w:rsid w:val="00907135"/>
    <w:rsid w:val="00915295"/>
    <w:rsid w:val="009178DC"/>
    <w:rsid w:val="00922C1E"/>
    <w:rsid w:val="00933764"/>
    <w:rsid w:val="009459B3"/>
    <w:rsid w:val="00993592"/>
    <w:rsid w:val="009977A8"/>
    <w:rsid w:val="009A5FB4"/>
    <w:rsid w:val="009D63D5"/>
    <w:rsid w:val="00A16963"/>
    <w:rsid w:val="00A17B81"/>
    <w:rsid w:val="00AA5205"/>
    <w:rsid w:val="00AC0BDC"/>
    <w:rsid w:val="00AE6562"/>
    <w:rsid w:val="00B83DF3"/>
    <w:rsid w:val="00BB0D8C"/>
    <w:rsid w:val="00BD35DE"/>
    <w:rsid w:val="00BD423B"/>
    <w:rsid w:val="00C1344E"/>
    <w:rsid w:val="00C167E1"/>
    <w:rsid w:val="00C3556A"/>
    <w:rsid w:val="00C403C8"/>
    <w:rsid w:val="00C41FAA"/>
    <w:rsid w:val="00C714F7"/>
    <w:rsid w:val="00CB6331"/>
    <w:rsid w:val="00CB670C"/>
    <w:rsid w:val="00CE0207"/>
    <w:rsid w:val="00D24205"/>
    <w:rsid w:val="00D42DBA"/>
    <w:rsid w:val="00D8609C"/>
    <w:rsid w:val="00DB2BFA"/>
    <w:rsid w:val="00E02D6B"/>
    <w:rsid w:val="00EB1F01"/>
    <w:rsid w:val="00EB355E"/>
    <w:rsid w:val="00EC5C96"/>
    <w:rsid w:val="00EC66FA"/>
    <w:rsid w:val="00EF40F5"/>
    <w:rsid w:val="00F15239"/>
    <w:rsid w:val="00F348A4"/>
    <w:rsid w:val="00F44EF5"/>
    <w:rsid w:val="00F500FC"/>
    <w:rsid w:val="00F727AB"/>
    <w:rsid w:val="00FA60B2"/>
    <w:rsid w:val="00FB47EB"/>
    <w:rsid w:val="00FC04A6"/>
    <w:rsid w:val="00FC3B53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F0D3"/>
  <w15:chartTrackingRefBased/>
  <w15:docId w15:val="{F6E3F277-93CC-4E20-BE0D-6C8C75F6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63D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43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39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39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39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39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9C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5C96"/>
  </w:style>
  <w:style w:type="paragraph" w:styleId="Pta">
    <w:name w:val="footer"/>
    <w:basedOn w:val="Normlny"/>
    <w:link w:val="PtaChar"/>
    <w:uiPriority w:val="99"/>
    <w:unhideWhenUsed/>
    <w:rsid w:val="00EC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Strzelczyk</dc:creator>
  <cp:keywords/>
  <dc:description/>
  <cp:lastModifiedBy>SZZ</cp:lastModifiedBy>
  <cp:revision>8</cp:revision>
  <cp:lastPrinted>2020-01-16T08:52:00Z</cp:lastPrinted>
  <dcterms:created xsi:type="dcterms:W3CDTF">2019-12-28T14:05:00Z</dcterms:created>
  <dcterms:modified xsi:type="dcterms:W3CDTF">2020-01-16T08:52:00Z</dcterms:modified>
</cp:coreProperties>
</file>