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756" w:leader="none"/>
          <w:tab w:val="left" w:pos="9972" w:leader="none"/>
        </w:tabs>
        <w:bidi w:val="0"/>
        <w:spacing w:lineRule="exact" w:line="276" w:before="0" w:after="200"/>
        <w:ind w:left="0" w:right="-34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0"/>
          <w:u w:val="single"/>
          <w:shd w:fill="auto" w:val="clear"/>
        </w:rPr>
        <w:t>Zápasnícky klub Moldava nad Bodvou, o.z., Užhorodská 21; 040 11 Košice; IČO:50801805;  zkmoldava@gmail.com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125095</wp:posOffset>
            </wp:positionH>
            <wp:positionV relativeFrom="paragraph">
              <wp:posOffset>38100</wp:posOffset>
            </wp:positionV>
            <wp:extent cx="2188845" cy="2025015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Rozpis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        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 xml:space="preserve">Medzinárodný turnaj o pohár riaditeľky gymnázia Štefana Moysesa v 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>zápasení voľným štýlom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 xml:space="preserve">Moldava nad Bodvou 28.5.2022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Miesto konania: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Moldava nad Bodvou, Gymnázium Š. Moysesa, Školská 13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Dátum konania: 28.5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2022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Štartovné: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3€/Zahraničné družstvá na pozvanie organizátora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Riaditeľ súťaže: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Bc. Martin Sciranka 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STARŠÍ ŽIACI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Ročník nar.: 2007, 2008 /2009 - s lekárskym potvrdením a súhlasom rodičov/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hd w:fill="auto" w:val="clear"/>
        </w:rPr>
        <w:t>57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kg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-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4"/>
          <w:shd w:fill="auto" w:val="clear"/>
        </w:rPr>
        <w:t>tolerancia 0,5kg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MLADŠÍ ŽIACI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Ročník nar.: 2009,2010/2011 – s lekárskym potvrdením  a súhlasom rodičov/</w:t>
      </w:r>
    </w:p>
    <w:p>
      <w:pPr>
        <w:pStyle w:val="Normal"/>
        <w:bidi w:val="0"/>
        <w:spacing w:lineRule="exact" w:line="276" w:before="0" w:after="0"/>
        <w:ind w:right="-1152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41kg,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45kg a 77kg -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4"/>
          <w:shd w:fill="auto" w:val="clear"/>
        </w:rPr>
        <w:t>tolerancia 0,5kg</w:t>
      </w:r>
    </w:p>
    <w:p>
      <w:pPr>
        <w:pStyle w:val="Normal"/>
        <w:bidi w:val="0"/>
        <w:spacing w:lineRule="exact" w:line="276" w:before="0" w:after="0"/>
        <w:ind w:right="-1152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-1134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PRÍPRAVKA 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Ročník nar.: 2011, 2012 / 2013 - s lekárskym potvrdením a súhlasom rodičov/ </w:t>
      </w:r>
    </w:p>
    <w:p>
      <w:pPr>
        <w:pStyle w:val="Normal"/>
        <w:bidi w:val="0"/>
        <w:spacing w:lineRule="exact" w:line="276" w:before="0" w:after="0"/>
        <w:ind w:left="0" w:right="-1134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22, 24,  26, 28, 30, 33, 36, 40, 44, 48, 52, 56, 60, 65 kg 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PRÍPRAVKA B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Ročník nar.: 2013, 2014 / 2015 - s lekárskym potvrdením a súhlasom rodičov/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20, 22, 24, 26, 28, 30, 33, 36, 40, 44, 48, 52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kg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Poznámka: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Dievčatá môžu štartovať spolu s chlapcami o jednu hmot. kategóriu nižšie.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Pri počte dvoch a viac dievčat v jednej hmot. kategórii sa vytvorí samostatná dievčenská hmot. kategória.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Prihlášky a menoslov pretekárov zaslať do: 23.5.2022 !!!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Ubytovanie: Žiadosť o nocľah nahlásiť do: 18.5.2022 !!! 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Cena ubytovania je 15€ 1os/noc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Časový harmonogram: 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pacing w:val="0"/>
          <w:sz w:val="24"/>
          <w:shd w:fill="auto" w:val="clear"/>
        </w:rPr>
        <w:t>Lekárska kontrola:9:30 - 10:00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Prezentácia a overovanie hmotnosti: 10:00  - 10:30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Porada rozhodcov a trénerov, rozpis tabuliek: 10:30 - 10:55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Zahájenie súťaže: 11:00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hd w:fill="auto" w:val="clear"/>
        </w:rPr>
        <w:t>Upozornenie: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Zmena harmonogramu možná po dohode riaditeľa súťaže a hl. rozhodcu. 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hd w:fill="auto" w:val="clear"/>
        </w:rPr>
        <w:t>Rozhodcovský zbor: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Hlavný rozhodca: Ivan Vymazal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                                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Tabuľkár: Marek Sciranka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                                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Rozhodcovia: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hd w:fill="auto" w:val="clear"/>
        </w:rPr>
        <w:t xml:space="preserve">Systém: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Zápasí sa podľa platných pravidiel UWW a ich neskorších zmien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Pri 5 pretekároch systém nordic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Pri počte 2 zápasníkov na dve víťazné zápasy. 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Bc. Martin Sciranka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Predseda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Zápasnícky klub Moldava nad Bodvou, o. z.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0"/>
          <w:u w:val="single"/>
          <w:shd w:fill="auto" w:val="clear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LibreOffice/7.2.5.2$Windows_X86_64 LibreOffice_project/499f9727c189e6ef3471021d6132d4c694f357e5</Application>
  <AppVersion>15.0000</AppVersion>
  <Pages>2</Pages>
  <Words>278</Words>
  <Characters>1567</Characters>
  <CharactersWithSpaces>2486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2022-03-29T11:25:27Z</dcterms:created>
  <dc:creator/>
  <dc:description/>
  <dc:language>sk-SK</dc:language>
  <cp:lastModifiedBy/>
  <dcterms:modified xsi:type="dcterms:W3CDTF">2022-04-27T19:57:38Z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